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D7FB6" w14:textId="75732B5D" w:rsidR="00A25B5A" w:rsidRPr="00A4066D" w:rsidRDefault="00A25B5A" w:rsidP="00A4066D">
      <w:pPr>
        <w:spacing w:line="360" w:lineRule="auto"/>
        <w:jc w:val="center"/>
        <w:rPr>
          <w:rFonts w:ascii="Garamond" w:hAnsi="Garamond" w:cs="Arial"/>
          <w:b/>
          <w:sz w:val="28"/>
          <w:szCs w:val="28"/>
        </w:rPr>
      </w:pPr>
      <w:r w:rsidRPr="00057EC1">
        <w:rPr>
          <w:rFonts w:ascii="Garamond" w:hAnsi="Garamond" w:cs="Arial"/>
          <w:b/>
          <w:sz w:val="28"/>
          <w:szCs w:val="28"/>
        </w:rPr>
        <w:t>PROJETO DE LEI N°</w:t>
      </w:r>
      <w:r w:rsidR="007C6139" w:rsidRPr="00057EC1">
        <w:rPr>
          <w:rFonts w:ascii="Garamond" w:hAnsi="Garamond" w:cs="Arial"/>
          <w:b/>
          <w:sz w:val="28"/>
          <w:szCs w:val="28"/>
        </w:rPr>
        <w:t xml:space="preserve"> </w:t>
      </w:r>
      <w:r w:rsidR="00143FB9">
        <w:rPr>
          <w:rFonts w:ascii="Garamond" w:hAnsi="Garamond" w:cs="Arial"/>
          <w:b/>
          <w:sz w:val="28"/>
          <w:szCs w:val="28"/>
        </w:rPr>
        <w:t>40</w:t>
      </w:r>
      <w:r w:rsidR="007C6139" w:rsidRPr="00057EC1">
        <w:rPr>
          <w:rFonts w:ascii="Garamond" w:hAnsi="Garamond" w:cs="Arial"/>
          <w:b/>
          <w:sz w:val="28"/>
          <w:szCs w:val="28"/>
        </w:rPr>
        <w:t>/2022</w:t>
      </w:r>
    </w:p>
    <w:p w14:paraId="3F793586" w14:textId="77777777" w:rsidR="00A4066D" w:rsidRPr="00057EC1" w:rsidRDefault="00A4066D" w:rsidP="00A4066D">
      <w:pPr>
        <w:spacing w:line="360" w:lineRule="auto"/>
        <w:jc w:val="both"/>
        <w:rPr>
          <w:rFonts w:ascii="Garamond" w:hAnsi="Garamond" w:cs="Arial"/>
          <w:sz w:val="28"/>
          <w:szCs w:val="28"/>
        </w:rPr>
      </w:pPr>
    </w:p>
    <w:p w14:paraId="4A4C6E7A" w14:textId="5C10F937" w:rsidR="00394773" w:rsidRPr="00A4066D" w:rsidRDefault="0015679D" w:rsidP="00A4066D">
      <w:pPr>
        <w:spacing w:line="360" w:lineRule="auto"/>
        <w:ind w:left="4536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Autoriza o Poder Executivo Municipal a criar Zona Especial de Interesse Social – ZEIS, para fins de habitação de interesse social</w:t>
      </w:r>
      <w:r w:rsidR="00144834">
        <w:rPr>
          <w:rFonts w:ascii="Garamond" w:hAnsi="Garamond" w:cs="Arial"/>
          <w:b/>
          <w:sz w:val="24"/>
          <w:szCs w:val="24"/>
        </w:rPr>
        <w:t>,</w:t>
      </w:r>
      <w:r w:rsidR="00BA43F2" w:rsidRPr="00057EC1">
        <w:rPr>
          <w:rFonts w:ascii="Garamond" w:hAnsi="Garamond" w:cs="Arial"/>
          <w:b/>
          <w:sz w:val="24"/>
          <w:szCs w:val="24"/>
        </w:rPr>
        <w:t xml:space="preserve"> e dá outras providências.</w:t>
      </w:r>
    </w:p>
    <w:p w14:paraId="36523784" w14:textId="77777777" w:rsidR="00A4066D" w:rsidRPr="00057EC1" w:rsidRDefault="00A4066D" w:rsidP="00A4066D">
      <w:pPr>
        <w:spacing w:line="360" w:lineRule="auto"/>
        <w:ind w:firstLine="708"/>
        <w:jc w:val="both"/>
        <w:rPr>
          <w:rFonts w:ascii="Garamond" w:hAnsi="Garamond" w:cs="Arial"/>
          <w:sz w:val="28"/>
          <w:szCs w:val="28"/>
        </w:rPr>
      </w:pPr>
      <w:bookmarkStart w:id="0" w:name="artigo_1"/>
    </w:p>
    <w:bookmarkEnd w:id="0"/>
    <w:p w14:paraId="2B3746CB" w14:textId="77777777" w:rsidR="00A4066D" w:rsidRDefault="0015679D" w:rsidP="00A4066D">
      <w:pPr>
        <w:spacing w:line="360" w:lineRule="auto"/>
        <w:ind w:firstLine="1134"/>
        <w:jc w:val="both"/>
        <w:rPr>
          <w:rFonts w:ascii="Garamond" w:hAnsi="Garamond"/>
          <w:sz w:val="28"/>
          <w:szCs w:val="28"/>
        </w:rPr>
      </w:pPr>
      <w:r w:rsidRPr="002F4C08">
        <w:rPr>
          <w:rFonts w:ascii="Garamond" w:hAnsi="Garamond"/>
          <w:b/>
          <w:sz w:val="28"/>
          <w:szCs w:val="28"/>
        </w:rPr>
        <w:t>Art. 1º</w:t>
      </w:r>
      <w:r w:rsidRPr="002F4C08">
        <w:rPr>
          <w:rFonts w:ascii="Garamond" w:hAnsi="Garamond"/>
          <w:sz w:val="28"/>
          <w:szCs w:val="28"/>
        </w:rPr>
        <w:t> Fica o Poder Executivo autorizado a criar e delimitar Zona Especial de Interesse Social – ZEIS II – conforme art. 25 da Lei Municipal n. 2.692/2019 (“terrenos não edificados e imóveis subutilizados ou não utilizados, localizados na Macrozona Urbana, necessários à implantação de programas habitacionais de interesse social, que deverão ser urbanizados e dotados de equipamentos públicos”), na propriedade denominada Horto Florestal, localizada na Rua Sete de Setembro, visando a implantação de Loteamento Habitacional.</w:t>
      </w:r>
    </w:p>
    <w:p w14:paraId="088553A8" w14:textId="77777777" w:rsidR="00A4066D" w:rsidRDefault="0015679D" w:rsidP="00A4066D">
      <w:pPr>
        <w:spacing w:line="360" w:lineRule="auto"/>
        <w:ind w:firstLine="1134"/>
        <w:jc w:val="both"/>
        <w:rPr>
          <w:rFonts w:ascii="Garamond" w:hAnsi="Garamond"/>
          <w:sz w:val="28"/>
          <w:szCs w:val="28"/>
        </w:rPr>
      </w:pPr>
      <w:r w:rsidRPr="00A4066D">
        <w:rPr>
          <w:rFonts w:ascii="Garamond" w:hAnsi="Garamond"/>
          <w:b/>
          <w:bCs/>
          <w:sz w:val="28"/>
          <w:szCs w:val="28"/>
        </w:rPr>
        <w:t>Parágrafo único.</w:t>
      </w:r>
      <w:r w:rsidRPr="002F4C08">
        <w:rPr>
          <w:rFonts w:ascii="Garamond" w:hAnsi="Garamond"/>
          <w:sz w:val="28"/>
          <w:szCs w:val="28"/>
        </w:rPr>
        <w:t xml:space="preserve"> Para todos os efeitos, esta Lei estabelece normas de ordem pública e interesse social que regulam o uso e a ocupação do solo urbano em prol do bem coletivo, da segurança e do bem-estar dos cidadãos, bem como do equilíbrio ambiental.</w:t>
      </w:r>
      <w:bookmarkStart w:id="1" w:name="artigo_2"/>
    </w:p>
    <w:p w14:paraId="4F6AF3F6" w14:textId="77777777" w:rsidR="00A4066D" w:rsidRDefault="0015679D" w:rsidP="00A4066D">
      <w:pPr>
        <w:spacing w:line="360" w:lineRule="auto"/>
        <w:ind w:firstLine="1134"/>
        <w:jc w:val="both"/>
        <w:rPr>
          <w:rFonts w:ascii="Garamond" w:hAnsi="Garamond"/>
          <w:sz w:val="28"/>
          <w:szCs w:val="28"/>
        </w:rPr>
      </w:pPr>
      <w:r w:rsidRPr="002F4C08">
        <w:rPr>
          <w:rFonts w:ascii="Garamond" w:hAnsi="Garamond"/>
          <w:b/>
          <w:sz w:val="28"/>
          <w:szCs w:val="28"/>
        </w:rPr>
        <w:t>Art. 2º</w:t>
      </w:r>
      <w:bookmarkEnd w:id="1"/>
      <w:r w:rsidRPr="002F4C08">
        <w:rPr>
          <w:rFonts w:ascii="Garamond" w:hAnsi="Garamond"/>
          <w:sz w:val="28"/>
          <w:szCs w:val="28"/>
        </w:rPr>
        <w:t> A Zona de Especial Interesse Social - ZEIS será objeto de Loteamento Popular, para famílias de baixa renda, mediante normas especiais de urbanização, uso e ocupação do solo e edificação, considerando a situação socioeconômica da população e as normas amb</w:t>
      </w:r>
      <w:bookmarkStart w:id="2" w:name="artigo_3"/>
      <w:r>
        <w:rPr>
          <w:rFonts w:ascii="Garamond" w:hAnsi="Garamond"/>
          <w:sz w:val="28"/>
          <w:szCs w:val="28"/>
        </w:rPr>
        <w:t xml:space="preserve">ientais, conforme admitido pela </w:t>
      </w:r>
      <w:r w:rsidRPr="002F4C08">
        <w:rPr>
          <w:rFonts w:ascii="Garamond" w:hAnsi="Garamond"/>
          <w:sz w:val="28"/>
          <w:szCs w:val="28"/>
        </w:rPr>
        <w:t>Lei Municipal n. 2.692/2019 e pelo Plano Diretor Municipal Lei n. 2.686/2019.</w:t>
      </w:r>
      <w:bookmarkEnd w:id="2"/>
    </w:p>
    <w:p w14:paraId="259DDABF" w14:textId="7A04708E" w:rsidR="0015679D" w:rsidRDefault="0015679D" w:rsidP="00A4066D">
      <w:pPr>
        <w:spacing w:line="360" w:lineRule="auto"/>
        <w:ind w:firstLine="1134"/>
        <w:jc w:val="both"/>
        <w:rPr>
          <w:rFonts w:ascii="Garamond" w:hAnsi="Garamond"/>
          <w:sz w:val="28"/>
          <w:szCs w:val="28"/>
        </w:rPr>
      </w:pPr>
      <w:r w:rsidRPr="002F4C08">
        <w:rPr>
          <w:rFonts w:ascii="Garamond" w:hAnsi="Garamond"/>
          <w:b/>
          <w:sz w:val="28"/>
          <w:szCs w:val="28"/>
        </w:rPr>
        <w:t>Art. 3º</w:t>
      </w:r>
      <w:r w:rsidRPr="002F4C08">
        <w:rPr>
          <w:rFonts w:ascii="Garamond" w:hAnsi="Garamond"/>
          <w:sz w:val="28"/>
          <w:szCs w:val="28"/>
        </w:rPr>
        <w:t xml:space="preserve"> - São objetivos das Zonas Especi</w:t>
      </w:r>
      <w:r>
        <w:rPr>
          <w:rFonts w:ascii="Garamond" w:hAnsi="Garamond"/>
          <w:sz w:val="28"/>
          <w:szCs w:val="28"/>
        </w:rPr>
        <w:t>ais de Interesse Social – ZEIS:</w:t>
      </w:r>
      <w:r w:rsidRPr="002F4C08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                </w:t>
      </w:r>
      <w:r w:rsidRPr="00A4066D">
        <w:rPr>
          <w:rFonts w:ascii="Garamond" w:hAnsi="Garamond"/>
          <w:b/>
          <w:bCs/>
          <w:sz w:val="28"/>
          <w:szCs w:val="28"/>
        </w:rPr>
        <w:t>I –</w:t>
      </w:r>
      <w:r w:rsidRPr="002F4C08">
        <w:rPr>
          <w:rFonts w:ascii="Garamond" w:hAnsi="Garamond"/>
          <w:sz w:val="28"/>
          <w:szCs w:val="28"/>
        </w:rPr>
        <w:t xml:space="preserve"> adequar a propriedade do solo a</w:t>
      </w:r>
      <w:r>
        <w:rPr>
          <w:rFonts w:ascii="Garamond" w:hAnsi="Garamond"/>
          <w:sz w:val="28"/>
          <w:szCs w:val="28"/>
        </w:rPr>
        <w:t xml:space="preserve"> sua função social;</w:t>
      </w:r>
    </w:p>
    <w:p w14:paraId="694F8169" w14:textId="77777777" w:rsidR="0015679D" w:rsidRDefault="0015679D" w:rsidP="00A4066D">
      <w:pPr>
        <w:spacing w:line="360" w:lineRule="auto"/>
        <w:ind w:firstLine="1134"/>
        <w:jc w:val="both"/>
        <w:rPr>
          <w:rFonts w:ascii="Garamond" w:hAnsi="Garamond"/>
          <w:sz w:val="28"/>
          <w:szCs w:val="28"/>
        </w:rPr>
      </w:pPr>
      <w:r w:rsidRPr="00A4066D">
        <w:rPr>
          <w:rFonts w:ascii="Garamond" w:hAnsi="Garamond"/>
          <w:b/>
          <w:bCs/>
          <w:sz w:val="28"/>
          <w:szCs w:val="28"/>
        </w:rPr>
        <w:t>II –</w:t>
      </w:r>
      <w:r w:rsidRPr="002F4C08">
        <w:rPr>
          <w:rFonts w:ascii="Garamond" w:hAnsi="Garamond"/>
          <w:sz w:val="28"/>
          <w:szCs w:val="28"/>
        </w:rPr>
        <w:t xml:space="preserve"> garantir, o pleno desenvolvimento das funções sociais das propriedades, assegurando a prese</w:t>
      </w:r>
      <w:r>
        <w:rPr>
          <w:rFonts w:ascii="Garamond" w:hAnsi="Garamond"/>
          <w:sz w:val="28"/>
          <w:szCs w:val="28"/>
        </w:rPr>
        <w:t xml:space="preserve">rvação e conservação ambiental; </w:t>
      </w:r>
    </w:p>
    <w:p w14:paraId="33DD9798" w14:textId="175EDDF1" w:rsidR="0015679D" w:rsidRDefault="0015679D" w:rsidP="00A4066D">
      <w:pPr>
        <w:spacing w:line="360" w:lineRule="auto"/>
        <w:ind w:firstLine="1134"/>
        <w:jc w:val="both"/>
        <w:rPr>
          <w:rFonts w:ascii="Garamond" w:hAnsi="Garamond"/>
          <w:sz w:val="28"/>
          <w:szCs w:val="28"/>
        </w:rPr>
      </w:pPr>
      <w:r w:rsidRPr="00A4066D">
        <w:rPr>
          <w:rFonts w:ascii="Garamond" w:hAnsi="Garamond"/>
          <w:b/>
          <w:bCs/>
          <w:sz w:val="28"/>
          <w:szCs w:val="28"/>
        </w:rPr>
        <w:lastRenderedPageBreak/>
        <w:t>III –</w:t>
      </w:r>
      <w:r w:rsidRPr="002F4C08">
        <w:rPr>
          <w:rFonts w:ascii="Garamond" w:hAnsi="Garamond"/>
          <w:sz w:val="28"/>
          <w:szCs w:val="28"/>
        </w:rPr>
        <w:t xml:space="preserve"> estimular os proprietários de terrenos não ocupados e subutilizados a investir em programas Habitacion</w:t>
      </w:r>
      <w:r>
        <w:rPr>
          <w:rFonts w:ascii="Garamond" w:hAnsi="Garamond"/>
          <w:sz w:val="28"/>
          <w:szCs w:val="28"/>
        </w:rPr>
        <w:t>ais de Interesse Social – HIS;</w:t>
      </w:r>
    </w:p>
    <w:p w14:paraId="570D83A0" w14:textId="2D751ED3" w:rsidR="0015679D" w:rsidRDefault="0015679D" w:rsidP="00A4066D">
      <w:pPr>
        <w:spacing w:line="360" w:lineRule="auto"/>
        <w:ind w:firstLine="1134"/>
        <w:jc w:val="both"/>
        <w:rPr>
          <w:rFonts w:ascii="Garamond" w:hAnsi="Garamond"/>
          <w:sz w:val="28"/>
          <w:szCs w:val="28"/>
        </w:rPr>
      </w:pPr>
      <w:r w:rsidRPr="00A4066D">
        <w:rPr>
          <w:rFonts w:ascii="Garamond" w:hAnsi="Garamond"/>
          <w:b/>
          <w:bCs/>
          <w:sz w:val="28"/>
          <w:szCs w:val="28"/>
        </w:rPr>
        <w:t>IV –</w:t>
      </w:r>
      <w:r w:rsidRPr="002F4C08">
        <w:rPr>
          <w:rFonts w:ascii="Garamond" w:hAnsi="Garamond"/>
          <w:sz w:val="28"/>
          <w:szCs w:val="28"/>
        </w:rPr>
        <w:t xml:space="preserve"> garantir a utilização dos espaços urbanos não ocupados e subutilizados, localizados no Município para programas habitacionais, de modo a ampliar o acesso a morad</w:t>
      </w:r>
      <w:r>
        <w:rPr>
          <w:rFonts w:ascii="Garamond" w:hAnsi="Garamond"/>
          <w:sz w:val="28"/>
          <w:szCs w:val="28"/>
        </w:rPr>
        <w:t>ia da população de baixa renda;</w:t>
      </w:r>
    </w:p>
    <w:p w14:paraId="3C7F700F" w14:textId="012C47F1" w:rsidR="0015679D" w:rsidRDefault="0015679D" w:rsidP="00A4066D">
      <w:pPr>
        <w:spacing w:line="360" w:lineRule="auto"/>
        <w:ind w:firstLine="1134"/>
        <w:jc w:val="both"/>
        <w:rPr>
          <w:rFonts w:ascii="Garamond" w:hAnsi="Garamond"/>
          <w:sz w:val="28"/>
          <w:szCs w:val="28"/>
        </w:rPr>
      </w:pPr>
      <w:r w:rsidRPr="00A4066D">
        <w:rPr>
          <w:rFonts w:ascii="Garamond" w:hAnsi="Garamond"/>
          <w:b/>
          <w:bCs/>
          <w:sz w:val="28"/>
          <w:szCs w:val="28"/>
        </w:rPr>
        <w:t>V –</w:t>
      </w:r>
      <w:r w:rsidRPr="002F4C08">
        <w:rPr>
          <w:rFonts w:ascii="Garamond" w:hAnsi="Garamond"/>
          <w:sz w:val="28"/>
          <w:szCs w:val="28"/>
        </w:rPr>
        <w:t xml:space="preserve"> possibilitar a correção de situações que coloquem em risco a vida humana decorrentes de </w:t>
      </w:r>
      <w:r>
        <w:rPr>
          <w:rFonts w:ascii="Garamond" w:hAnsi="Garamond"/>
          <w:sz w:val="28"/>
          <w:szCs w:val="28"/>
        </w:rPr>
        <w:t>ocupações em áreas de risco;</w:t>
      </w:r>
    </w:p>
    <w:p w14:paraId="7FFACE9B" w14:textId="6EFD4287" w:rsidR="0015679D" w:rsidRDefault="0015679D" w:rsidP="00A4066D">
      <w:pPr>
        <w:spacing w:line="360" w:lineRule="auto"/>
        <w:ind w:firstLine="1134"/>
        <w:jc w:val="both"/>
        <w:rPr>
          <w:rFonts w:ascii="Garamond" w:hAnsi="Garamond"/>
          <w:sz w:val="28"/>
          <w:szCs w:val="28"/>
        </w:rPr>
      </w:pPr>
      <w:r w:rsidRPr="00A4066D">
        <w:rPr>
          <w:rFonts w:ascii="Garamond" w:hAnsi="Garamond"/>
          <w:b/>
          <w:bCs/>
          <w:sz w:val="28"/>
          <w:szCs w:val="28"/>
        </w:rPr>
        <w:t>VI –</w:t>
      </w:r>
      <w:r w:rsidRPr="002F4C08">
        <w:rPr>
          <w:rFonts w:ascii="Garamond" w:hAnsi="Garamond"/>
          <w:sz w:val="28"/>
          <w:szCs w:val="28"/>
        </w:rPr>
        <w:t xml:space="preserve"> promover ações que possibilitem a recuperação ambienta</w:t>
      </w:r>
      <w:r>
        <w:rPr>
          <w:rFonts w:ascii="Garamond" w:hAnsi="Garamond"/>
          <w:sz w:val="28"/>
          <w:szCs w:val="28"/>
        </w:rPr>
        <w:t>l de áreas degradadas;</w:t>
      </w:r>
      <w:r w:rsidR="00A4066D">
        <w:rPr>
          <w:rFonts w:ascii="Garamond" w:hAnsi="Garamond"/>
          <w:sz w:val="28"/>
          <w:szCs w:val="28"/>
        </w:rPr>
        <w:t xml:space="preserve"> e</w:t>
      </w:r>
    </w:p>
    <w:p w14:paraId="158F881E" w14:textId="77777777" w:rsidR="00A4066D" w:rsidRDefault="0015679D" w:rsidP="00A4066D">
      <w:pPr>
        <w:spacing w:line="360" w:lineRule="auto"/>
        <w:ind w:firstLine="1134"/>
        <w:jc w:val="both"/>
        <w:rPr>
          <w:rFonts w:ascii="Garamond" w:hAnsi="Garamond"/>
          <w:sz w:val="28"/>
          <w:szCs w:val="28"/>
        </w:rPr>
      </w:pPr>
      <w:r w:rsidRPr="00A4066D">
        <w:rPr>
          <w:rFonts w:ascii="Garamond" w:hAnsi="Garamond"/>
          <w:b/>
          <w:bCs/>
          <w:sz w:val="28"/>
          <w:szCs w:val="28"/>
        </w:rPr>
        <w:t>VII –</w:t>
      </w:r>
      <w:r w:rsidRPr="002F4C08">
        <w:rPr>
          <w:rFonts w:ascii="Garamond" w:hAnsi="Garamond"/>
          <w:sz w:val="28"/>
          <w:szCs w:val="28"/>
        </w:rPr>
        <w:t xml:space="preserve"> possibilitar a oferta de equipamentos urbanos e comunitários.</w:t>
      </w:r>
    </w:p>
    <w:p w14:paraId="7CB6BAD1" w14:textId="77777777" w:rsidR="00A4066D" w:rsidRDefault="0015679D" w:rsidP="00A4066D">
      <w:pPr>
        <w:spacing w:line="360" w:lineRule="auto"/>
        <w:ind w:firstLine="1134"/>
        <w:jc w:val="both"/>
        <w:rPr>
          <w:rFonts w:ascii="Garamond" w:hAnsi="Garamond"/>
          <w:sz w:val="28"/>
          <w:szCs w:val="28"/>
        </w:rPr>
      </w:pPr>
      <w:r w:rsidRPr="002F4C08">
        <w:rPr>
          <w:rFonts w:ascii="Garamond" w:hAnsi="Garamond"/>
          <w:b/>
          <w:sz w:val="28"/>
          <w:szCs w:val="28"/>
        </w:rPr>
        <w:t>Art. 4º</w:t>
      </w:r>
      <w:r w:rsidRPr="002F4C08">
        <w:rPr>
          <w:rFonts w:ascii="Garamond" w:hAnsi="Garamond"/>
          <w:sz w:val="28"/>
          <w:szCs w:val="28"/>
        </w:rPr>
        <w:t xml:space="preserve"> Exclui-se a Área de Preserva</w:t>
      </w:r>
      <w:r w:rsidR="00292F14">
        <w:rPr>
          <w:rFonts w:ascii="Garamond" w:hAnsi="Garamond"/>
          <w:sz w:val="28"/>
          <w:szCs w:val="28"/>
        </w:rPr>
        <w:t>ção Permanente que consta apenas no mapa do Horto Florestal e que após verificação técnica no local</w:t>
      </w:r>
      <w:r w:rsidRPr="002F4C08">
        <w:rPr>
          <w:rFonts w:ascii="Garamond" w:hAnsi="Garamond"/>
          <w:sz w:val="28"/>
          <w:szCs w:val="28"/>
        </w:rPr>
        <w:t>,</w:t>
      </w:r>
      <w:r w:rsidR="00292F14">
        <w:rPr>
          <w:rFonts w:ascii="Garamond" w:hAnsi="Garamond"/>
          <w:sz w:val="28"/>
          <w:szCs w:val="28"/>
        </w:rPr>
        <w:t xml:space="preserve"> constatou-se tratar-se de </w:t>
      </w:r>
      <w:r w:rsidRPr="002F4C08">
        <w:rPr>
          <w:rFonts w:ascii="Garamond" w:hAnsi="Garamond"/>
          <w:sz w:val="28"/>
          <w:szCs w:val="28"/>
        </w:rPr>
        <w:t xml:space="preserve">córrego efêmero, o qual segundo a Lei n. 12.651/2012, não se faz necessário a manutenção da faixa de Área de Preservação Permanente, por ser alimentado exclusivamente pela </w:t>
      </w:r>
      <w:r w:rsidR="00292F14">
        <w:rPr>
          <w:rFonts w:ascii="Garamond" w:hAnsi="Garamond"/>
          <w:sz w:val="28"/>
          <w:szCs w:val="28"/>
        </w:rPr>
        <w:t>água de escoamento superficial (águas de chuvas, pluviais).</w:t>
      </w:r>
    </w:p>
    <w:p w14:paraId="71A7354A" w14:textId="77777777" w:rsidR="00A4066D" w:rsidRDefault="0015679D" w:rsidP="00A4066D">
      <w:pPr>
        <w:spacing w:line="360" w:lineRule="auto"/>
        <w:ind w:firstLine="1134"/>
        <w:jc w:val="both"/>
        <w:rPr>
          <w:rFonts w:ascii="Garamond" w:hAnsi="Garamond"/>
          <w:sz w:val="28"/>
          <w:szCs w:val="28"/>
        </w:rPr>
      </w:pPr>
      <w:r w:rsidRPr="002F4C08">
        <w:rPr>
          <w:rFonts w:ascii="Garamond" w:hAnsi="Garamond"/>
          <w:b/>
          <w:sz w:val="28"/>
          <w:szCs w:val="28"/>
        </w:rPr>
        <w:t>Art. 5º</w:t>
      </w:r>
      <w:r w:rsidRPr="002F4C08">
        <w:rPr>
          <w:rFonts w:ascii="Garamond" w:hAnsi="Garamond"/>
          <w:sz w:val="28"/>
          <w:szCs w:val="28"/>
        </w:rPr>
        <w:t xml:space="preserve"> Exclui-se a Zona de Proteção de Áreas </w:t>
      </w:r>
      <w:r w:rsidR="00292F14">
        <w:rPr>
          <w:rFonts w:ascii="Garamond" w:hAnsi="Garamond"/>
          <w:sz w:val="28"/>
          <w:szCs w:val="28"/>
        </w:rPr>
        <w:t xml:space="preserve">Verdes (ZPAV) que consta apenas no mapa do Horto Florestal e que após constatação no local, verificou-se </w:t>
      </w:r>
      <w:r w:rsidRPr="002F4C08">
        <w:rPr>
          <w:rFonts w:ascii="Garamond" w:hAnsi="Garamond"/>
          <w:sz w:val="28"/>
          <w:szCs w:val="28"/>
        </w:rPr>
        <w:t>tratar-se de poucas espécies nativas, as quais são consideradas plantadas, conforme Laudo Técnico, tornando a área pobre de biodiversidade e passível de autorização de corte, de acordo com a legislação ambiental vigente.</w:t>
      </w:r>
    </w:p>
    <w:p w14:paraId="53D30DE2" w14:textId="77777777" w:rsidR="00A4066D" w:rsidRDefault="0015679D" w:rsidP="00A4066D">
      <w:pPr>
        <w:spacing w:line="360" w:lineRule="auto"/>
        <w:ind w:firstLine="1134"/>
        <w:jc w:val="both"/>
        <w:rPr>
          <w:rFonts w:ascii="Garamond" w:hAnsi="Garamond"/>
          <w:sz w:val="28"/>
          <w:szCs w:val="28"/>
        </w:rPr>
      </w:pPr>
      <w:r w:rsidRPr="002F4C08">
        <w:rPr>
          <w:rFonts w:ascii="Garamond" w:hAnsi="Garamond"/>
          <w:b/>
          <w:sz w:val="28"/>
          <w:szCs w:val="28"/>
        </w:rPr>
        <w:t>Art. 6º</w:t>
      </w:r>
      <w:r w:rsidRPr="002F4C08">
        <w:rPr>
          <w:rFonts w:ascii="Garamond" w:hAnsi="Garamond"/>
          <w:sz w:val="28"/>
          <w:szCs w:val="28"/>
        </w:rPr>
        <w:t xml:space="preserve"> Esta Lei entra em vigor na data de sua publicação</w:t>
      </w:r>
      <w:r>
        <w:rPr>
          <w:rFonts w:ascii="Garamond" w:hAnsi="Garamond"/>
          <w:sz w:val="28"/>
          <w:szCs w:val="28"/>
        </w:rPr>
        <w:t>.</w:t>
      </w:r>
    </w:p>
    <w:p w14:paraId="102EC369" w14:textId="056D794C" w:rsidR="0015679D" w:rsidRDefault="0015679D" w:rsidP="00A4066D">
      <w:pPr>
        <w:spacing w:line="360" w:lineRule="auto"/>
        <w:ind w:firstLine="1134"/>
        <w:jc w:val="both"/>
        <w:rPr>
          <w:rFonts w:ascii="Garamond" w:hAnsi="Garamond"/>
          <w:sz w:val="28"/>
          <w:szCs w:val="28"/>
        </w:rPr>
      </w:pPr>
      <w:r w:rsidRPr="002F4C08">
        <w:rPr>
          <w:rFonts w:ascii="Garamond" w:hAnsi="Garamond"/>
          <w:b/>
          <w:sz w:val="28"/>
          <w:szCs w:val="28"/>
        </w:rPr>
        <w:t>Art. 7º</w:t>
      </w:r>
      <w:r w:rsidRPr="002F4C08">
        <w:rPr>
          <w:rFonts w:ascii="Garamond" w:hAnsi="Garamond"/>
          <w:sz w:val="28"/>
          <w:szCs w:val="28"/>
        </w:rPr>
        <w:t xml:space="preserve"> Revogam-se as disposições em contrário.</w:t>
      </w:r>
    </w:p>
    <w:p w14:paraId="436576E7" w14:textId="77777777" w:rsidR="00A4066D" w:rsidRPr="00057EC1" w:rsidRDefault="00A4066D" w:rsidP="00A4066D">
      <w:pPr>
        <w:spacing w:line="360" w:lineRule="auto"/>
        <w:jc w:val="both"/>
        <w:rPr>
          <w:rFonts w:ascii="Garamond" w:hAnsi="Garamond" w:cs="Arial"/>
          <w:bCs/>
          <w:sz w:val="28"/>
          <w:szCs w:val="28"/>
        </w:rPr>
      </w:pPr>
    </w:p>
    <w:p w14:paraId="5EC73AAD" w14:textId="6477DE09" w:rsidR="00A25B5A" w:rsidRPr="00057EC1" w:rsidRDefault="00A25B5A" w:rsidP="00A4066D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057EC1">
        <w:rPr>
          <w:rFonts w:ascii="Garamond" w:hAnsi="Garamond" w:cs="Arial"/>
          <w:bCs/>
          <w:sz w:val="28"/>
          <w:szCs w:val="28"/>
        </w:rPr>
        <w:t>GABINETE DA PREFEITA DE CLEV</w:t>
      </w:r>
      <w:r w:rsidR="006625D2" w:rsidRPr="00057EC1">
        <w:rPr>
          <w:rFonts w:ascii="Garamond" w:hAnsi="Garamond" w:cs="Arial"/>
          <w:bCs/>
          <w:sz w:val="28"/>
          <w:szCs w:val="28"/>
        </w:rPr>
        <w:t xml:space="preserve">ELÂNDIA, ESTADO DO PARANÁ, EM </w:t>
      </w:r>
      <w:r w:rsidR="00144834">
        <w:rPr>
          <w:rFonts w:ascii="Garamond" w:hAnsi="Garamond" w:cs="Arial"/>
          <w:bCs/>
          <w:sz w:val="28"/>
          <w:szCs w:val="28"/>
        </w:rPr>
        <w:t>1</w:t>
      </w:r>
      <w:r w:rsidR="00A4066D">
        <w:rPr>
          <w:rFonts w:ascii="Garamond" w:hAnsi="Garamond" w:cs="Arial"/>
          <w:bCs/>
          <w:sz w:val="28"/>
          <w:szCs w:val="28"/>
        </w:rPr>
        <w:t>9</w:t>
      </w:r>
      <w:r w:rsidR="00BA43F2" w:rsidRPr="00057EC1">
        <w:rPr>
          <w:rFonts w:ascii="Garamond" w:hAnsi="Garamond" w:cs="Arial"/>
          <w:bCs/>
          <w:sz w:val="28"/>
          <w:szCs w:val="28"/>
        </w:rPr>
        <w:t xml:space="preserve"> DE SETEMBRO</w:t>
      </w:r>
      <w:r w:rsidR="003F3CC4" w:rsidRPr="00057EC1">
        <w:rPr>
          <w:rFonts w:ascii="Garamond" w:hAnsi="Garamond" w:cs="Arial"/>
          <w:bCs/>
          <w:sz w:val="28"/>
          <w:szCs w:val="28"/>
        </w:rPr>
        <w:t xml:space="preserve"> DE 2022</w:t>
      </w:r>
      <w:r w:rsidRPr="00057EC1">
        <w:rPr>
          <w:rFonts w:ascii="Garamond" w:hAnsi="Garamond" w:cs="Arial"/>
          <w:bCs/>
          <w:sz w:val="28"/>
          <w:szCs w:val="28"/>
        </w:rPr>
        <w:t>.</w:t>
      </w:r>
    </w:p>
    <w:p w14:paraId="5AFFF299" w14:textId="77777777" w:rsidR="00BA43F2" w:rsidRPr="00057EC1" w:rsidRDefault="00BA43F2" w:rsidP="00A4066D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</w:p>
    <w:p w14:paraId="1C22F4DD" w14:textId="6B2ADE6E" w:rsidR="00A25B5A" w:rsidRPr="00057EC1" w:rsidRDefault="00A25B5A" w:rsidP="00A4066D">
      <w:pPr>
        <w:spacing w:line="360" w:lineRule="auto"/>
        <w:ind w:firstLine="1134"/>
        <w:jc w:val="both"/>
        <w:rPr>
          <w:rFonts w:ascii="Garamond" w:hAnsi="Garamond" w:cs="Arial"/>
          <w:b/>
          <w:sz w:val="28"/>
          <w:szCs w:val="28"/>
        </w:rPr>
      </w:pPr>
    </w:p>
    <w:p w14:paraId="0E44B38B" w14:textId="77777777" w:rsidR="00A4066D" w:rsidRDefault="00A4066D" w:rsidP="00A4066D">
      <w:pPr>
        <w:spacing w:line="360" w:lineRule="auto"/>
        <w:jc w:val="center"/>
        <w:rPr>
          <w:rFonts w:ascii="Garamond" w:hAnsi="Garamond" w:cs="Arial"/>
          <w:b/>
          <w:sz w:val="28"/>
          <w:szCs w:val="28"/>
        </w:rPr>
      </w:pPr>
    </w:p>
    <w:p w14:paraId="39E625F4" w14:textId="658DDC2E" w:rsidR="00A25B5A" w:rsidRPr="00057EC1" w:rsidRDefault="003F3CC4" w:rsidP="00A4066D">
      <w:pPr>
        <w:spacing w:line="360" w:lineRule="auto"/>
        <w:jc w:val="center"/>
        <w:rPr>
          <w:rFonts w:ascii="Garamond" w:hAnsi="Garamond" w:cs="Arial"/>
          <w:b/>
          <w:sz w:val="28"/>
          <w:szCs w:val="28"/>
        </w:rPr>
      </w:pPr>
      <w:r w:rsidRPr="00057EC1">
        <w:rPr>
          <w:rFonts w:ascii="Garamond" w:hAnsi="Garamond" w:cs="Arial"/>
          <w:b/>
          <w:sz w:val="28"/>
          <w:szCs w:val="28"/>
        </w:rPr>
        <w:t>R</w:t>
      </w:r>
      <w:r w:rsidR="00A25B5A" w:rsidRPr="00057EC1">
        <w:rPr>
          <w:rFonts w:ascii="Garamond" w:hAnsi="Garamond" w:cs="Arial"/>
          <w:b/>
          <w:sz w:val="28"/>
          <w:szCs w:val="28"/>
        </w:rPr>
        <w:t>AFAELA MARTINS LOSI</w:t>
      </w:r>
    </w:p>
    <w:p w14:paraId="4D4AC347" w14:textId="79FCFAB4" w:rsidR="006F4E3F" w:rsidRPr="00057EC1" w:rsidRDefault="009724BE" w:rsidP="00A4066D">
      <w:pPr>
        <w:spacing w:line="360" w:lineRule="auto"/>
        <w:jc w:val="center"/>
        <w:rPr>
          <w:rFonts w:ascii="Garamond" w:hAnsi="Garamond" w:cs="Arial"/>
          <w:sz w:val="28"/>
          <w:szCs w:val="28"/>
        </w:rPr>
      </w:pPr>
      <w:r w:rsidRPr="00057EC1">
        <w:rPr>
          <w:rFonts w:ascii="Garamond" w:hAnsi="Garamond" w:cs="Arial"/>
          <w:sz w:val="28"/>
          <w:szCs w:val="28"/>
        </w:rPr>
        <w:t>Prefeita Municipal</w:t>
      </w:r>
    </w:p>
    <w:p w14:paraId="62E91887" w14:textId="6CF8A9BB" w:rsidR="00025A58" w:rsidRDefault="00025A58" w:rsidP="00DC688F">
      <w:pPr>
        <w:spacing w:after="200" w:line="360" w:lineRule="auto"/>
        <w:jc w:val="center"/>
        <w:rPr>
          <w:rFonts w:ascii="Garamond" w:hAnsi="Garamond" w:cs="Arial"/>
          <w:b/>
          <w:sz w:val="28"/>
          <w:szCs w:val="28"/>
        </w:rPr>
      </w:pPr>
      <w:r w:rsidRPr="00057EC1">
        <w:rPr>
          <w:rFonts w:ascii="Garamond" w:hAnsi="Garamond" w:cs="Arial"/>
          <w:bCs/>
          <w:sz w:val="28"/>
          <w:szCs w:val="28"/>
        </w:rPr>
        <w:br w:type="page"/>
      </w:r>
      <w:r w:rsidRPr="00057EC1">
        <w:rPr>
          <w:rFonts w:ascii="Garamond" w:hAnsi="Garamond" w:cs="Arial"/>
          <w:b/>
          <w:sz w:val="28"/>
          <w:szCs w:val="28"/>
        </w:rPr>
        <w:lastRenderedPageBreak/>
        <w:t>JUSTIFICATIVA</w:t>
      </w:r>
    </w:p>
    <w:p w14:paraId="3DCA520D" w14:textId="77777777" w:rsidR="00276459" w:rsidRPr="00057EC1" w:rsidRDefault="00276459" w:rsidP="00A4066D">
      <w:pPr>
        <w:spacing w:line="360" w:lineRule="auto"/>
        <w:ind w:firstLine="1134"/>
        <w:jc w:val="center"/>
        <w:rPr>
          <w:rFonts w:ascii="Garamond" w:hAnsi="Garamond" w:cs="Arial"/>
          <w:b/>
          <w:sz w:val="28"/>
          <w:szCs w:val="28"/>
        </w:rPr>
      </w:pPr>
    </w:p>
    <w:p w14:paraId="235EE0D1" w14:textId="77777777" w:rsidR="00025A58" w:rsidRPr="00057EC1" w:rsidRDefault="00025A58" w:rsidP="00A4066D">
      <w:pPr>
        <w:spacing w:line="360" w:lineRule="auto"/>
        <w:rPr>
          <w:rFonts w:ascii="Garamond" w:hAnsi="Garamond" w:cs="Arial"/>
          <w:b/>
          <w:sz w:val="28"/>
          <w:szCs w:val="28"/>
        </w:rPr>
      </w:pPr>
      <w:r w:rsidRPr="00057EC1">
        <w:rPr>
          <w:rFonts w:ascii="Garamond" w:hAnsi="Garamond" w:cs="Arial"/>
          <w:b/>
          <w:sz w:val="28"/>
          <w:szCs w:val="28"/>
        </w:rPr>
        <w:t>Excelentíssimo Senhor PRESIDENTE e</w:t>
      </w:r>
    </w:p>
    <w:p w14:paraId="15BA9D02" w14:textId="1A9454F6" w:rsidR="00276459" w:rsidRPr="00057EC1" w:rsidRDefault="00025A58" w:rsidP="00A4066D">
      <w:pPr>
        <w:spacing w:line="360" w:lineRule="auto"/>
        <w:rPr>
          <w:rFonts w:ascii="Garamond" w:hAnsi="Garamond" w:cs="Arial"/>
          <w:b/>
          <w:sz w:val="28"/>
          <w:szCs w:val="28"/>
        </w:rPr>
      </w:pPr>
      <w:r w:rsidRPr="00057EC1">
        <w:rPr>
          <w:rFonts w:ascii="Garamond" w:hAnsi="Garamond" w:cs="Arial"/>
          <w:b/>
          <w:sz w:val="28"/>
          <w:szCs w:val="28"/>
        </w:rPr>
        <w:t>Ilustríssimos Senhores VEREADORES.</w:t>
      </w:r>
    </w:p>
    <w:p w14:paraId="744E4B3C" w14:textId="77777777" w:rsidR="00025A58" w:rsidRPr="00057EC1" w:rsidRDefault="00025A58" w:rsidP="00A4066D">
      <w:pPr>
        <w:spacing w:line="360" w:lineRule="auto"/>
        <w:ind w:firstLine="1134"/>
        <w:jc w:val="center"/>
        <w:rPr>
          <w:rFonts w:ascii="Garamond" w:hAnsi="Garamond" w:cs="Arial"/>
          <w:b/>
          <w:sz w:val="28"/>
          <w:szCs w:val="28"/>
        </w:rPr>
      </w:pPr>
    </w:p>
    <w:p w14:paraId="7AA921F2" w14:textId="045EFFAE" w:rsidR="00025A58" w:rsidRPr="00057EC1" w:rsidRDefault="00025A58" w:rsidP="00A4066D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057EC1">
        <w:rPr>
          <w:rFonts w:ascii="Garamond" w:hAnsi="Garamond" w:cs="Arial"/>
          <w:sz w:val="28"/>
          <w:szCs w:val="28"/>
        </w:rPr>
        <w:t xml:space="preserve">Tenho a honra de submeter à apreciação desta Casa de Leis, em anexo, Projeto de Lei de Iniciativa do Poder Executivo nº </w:t>
      </w:r>
      <w:r w:rsidR="00142EEF">
        <w:rPr>
          <w:rFonts w:ascii="Garamond" w:hAnsi="Garamond" w:cs="Arial"/>
          <w:sz w:val="28"/>
          <w:szCs w:val="28"/>
        </w:rPr>
        <w:t>40</w:t>
      </w:r>
      <w:r w:rsidR="003F3CC4" w:rsidRPr="00057EC1">
        <w:rPr>
          <w:rFonts w:ascii="Garamond" w:hAnsi="Garamond" w:cs="Arial"/>
          <w:sz w:val="28"/>
          <w:szCs w:val="28"/>
        </w:rPr>
        <w:t>/2022</w:t>
      </w:r>
      <w:r w:rsidRPr="00057EC1">
        <w:rPr>
          <w:rFonts w:ascii="Garamond" w:hAnsi="Garamond" w:cs="Arial"/>
          <w:sz w:val="28"/>
          <w:szCs w:val="28"/>
        </w:rPr>
        <w:t>, que</w:t>
      </w:r>
      <w:r w:rsidR="001A1892" w:rsidRPr="00057EC1">
        <w:rPr>
          <w:rFonts w:ascii="Garamond" w:hAnsi="Garamond" w:cs="Arial"/>
          <w:sz w:val="28"/>
          <w:szCs w:val="28"/>
        </w:rPr>
        <w:t xml:space="preserve"> “</w:t>
      </w:r>
      <w:r w:rsidR="0015679D">
        <w:rPr>
          <w:rFonts w:ascii="Garamond" w:hAnsi="Garamond" w:cs="Arial"/>
          <w:b/>
          <w:sz w:val="28"/>
          <w:szCs w:val="28"/>
        </w:rPr>
        <w:t>Autoriza o Poder Executivo Municipal a criar Zona Especial de Interesse Social – ZEIS, para fins de habitação de interesse social</w:t>
      </w:r>
      <w:r w:rsidR="000A2A11">
        <w:rPr>
          <w:rFonts w:ascii="Garamond" w:hAnsi="Garamond" w:cs="Arial"/>
          <w:b/>
          <w:sz w:val="28"/>
          <w:szCs w:val="28"/>
        </w:rPr>
        <w:t>, e dá outras providências</w:t>
      </w:r>
      <w:r w:rsidR="001A1892" w:rsidRPr="00057EC1">
        <w:rPr>
          <w:rFonts w:ascii="Garamond" w:hAnsi="Garamond" w:cs="Arial"/>
          <w:b/>
          <w:sz w:val="28"/>
          <w:szCs w:val="28"/>
        </w:rPr>
        <w:t>.</w:t>
      </w:r>
      <w:r w:rsidR="00706DAF" w:rsidRPr="00057EC1">
        <w:rPr>
          <w:rFonts w:ascii="Garamond" w:hAnsi="Garamond" w:cs="Arial"/>
          <w:b/>
          <w:sz w:val="28"/>
          <w:szCs w:val="28"/>
        </w:rPr>
        <w:t>”</w:t>
      </w:r>
    </w:p>
    <w:p w14:paraId="4B0D4547" w14:textId="74AC044C" w:rsidR="00C60D02" w:rsidRDefault="00025A58" w:rsidP="00A4066D">
      <w:pPr>
        <w:spacing w:line="360" w:lineRule="auto"/>
        <w:ind w:firstLine="1134"/>
        <w:jc w:val="both"/>
        <w:rPr>
          <w:rFonts w:ascii="Garamond" w:hAnsi="Garamond"/>
          <w:sz w:val="28"/>
          <w:szCs w:val="28"/>
        </w:rPr>
      </w:pPr>
      <w:r w:rsidRPr="00057EC1">
        <w:rPr>
          <w:rFonts w:ascii="Garamond" w:hAnsi="Garamond" w:cs="Arial"/>
          <w:sz w:val="28"/>
          <w:szCs w:val="28"/>
        </w:rPr>
        <w:t xml:space="preserve">O presente </w:t>
      </w:r>
      <w:r w:rsidR="00223B24">
        <w:rPr>
          <w:rFonts w:ascii="Garamond" w:hAnsi="Garamond" w:cs="Arial"/>
          <w:sz w:val="28"/>
          <w:szCs w:val="28"/>
        </w:rPr>
        <w:t xml:space="preserve">Projeto de Lei tem a finalidade de criar e delimitar </w:t>
      </w:r>
      <w:r w:rsidR="00204C66">
        <w:rPr>
          <w:rFonts w:ascii="Garamond" w:hAnsi="Garamond" w:cs="Arial"/>
          <w:sz w:val="28"/>
          <w:szCs w:val="28"/>
        </w:rPr>
        <w:t>a Zona Especial de Interesse Social – ZEIS</w:t>
      </w:r>
      <w:r w:rsidR="00C60D02">
        <w:rPr>
          <w:rFonts w:ascii="Garamond" w:hAnsi="Garamond" w:cs="Arial"/>
          <w:sz w:val="28"/>
          <w:szCs w:val="28"/>
        </w:rPr>
        <w:t xml:space="preserve"> </w:t>
      </w:r>
      <w:r w:rsidR="00C60D02" w:rsidRPr="002F4C08">
        <w:rPr>
          <w:rFonts w:ascii="Garamond" w:hAnsi="Garamond"/>
          <w:sz w:val="28"/>
          <w:szCs w:val="28"/>
        </w:rPr>
        <w:t>na propriedade denominada Horto Florestal, localizada na Rua Sete de Setembro, visando a implantação de Lot</w:t>
      </w:r>
      <w:r w:rsidR="00C60D02">
        <w:rPr>
          <w:rFonts w:ascii="Garamond" w:hAnsi="Garamond"/>
          <w:sz w:val="28"/>
          <w:szCs w:val="28"/>
        </w:rPr>
        <w:t>eamento Habitacional e excluir</w:t>
      </w:r>
      <w:r w:rsidR="00276459">
        <w:rPr>
          <w:rFonts w:ascii="Garamond" w:hAnsi="Garamond"/>
          <w:sz w:val="28"/>
          <w:szCs w:val="28"/>
        </w:rPr>
        <w:t xml:space="preserve"> do mapa</w:t>
      </w:r>
      <w:r w:rsidR="00C60D02">
        <w:rPr>
          <w:rFonts w:ascii="Garamond" w:hAnsi="Garamond"/>
          <w:sz w:val="28"/>
          <w:szCs w:val="28"/>
        </w:rPr>
        <w:t xml:space="preserve"> desse imóvel a Área de Preservação Permanente e a Z</w:t>
      </w:r>
      <w:r w:rsidR="00276459">
        <w:rPr>
          <w:rFonts w:ascii="Garamond" w:hAnsi="Garamond"/>
          <w:sz w:val="28"/>
          <w:szCs w:val="28"/>
        </w:rPr>
        <w:t>ona de Proteção de Áreas Verdes, visto que após estado técnico e verificação no local, logrou-se constatar que não condizia com a realidade existente.</w:t>
      </w:r>
    </w:p>
    <w:p w14:paraId="7F2FBDE9" w14:textId="09647730" w:rsidR="000C27AE" w:rsidRDefault="000C27AE" w:rsidP="00A4066D">
      <w:pPr>
        <w:spacing w:line="360" w:lineRule="auto"/>
        <w:ind w:firstLine="1134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Através do Decreto n. 261/2021, a propriedade denominada Horto Florestal</w:t>
      </w:r>
      <w:r w:rsidR="00540F36">
        <w:rPr>
          <w:rFonts w:ascii="Garamond" w:hAnsi="Garamond"/>
          <w:sz w:val="28"/>
          <w:szCs w:val="28"/>
        </w:rPr>
        <w:t>, pertencente a Empresa Florestal Florestadora e Reflorestadora Aurea LTDA, fora declarada de utilidade pública para fins de desapropriação amigável ou judicial, com o objetivo de instalar no local projeto habitacional, essencial a este Município para realocação de famílias em situação de risco.</w:t>
      </w:r>
    </w:p>
    <w:p w14:paraId="12096572" w14:textId="650B595A" w:rsidR="00C60D02" w:rsidRDefault="00C60D02" w:rsidP="00A4066D">
      <w:pPr>
        <w:spacing w:line="360" w:lineRule="auto"/>
        <w:ind w:firstLine="1134"/>
        <w:jc w:val="both"/>
        <w:rPr>
          <w:rFonts w:ascii="Garamond" w:hAnsi="Garamond"/>
          <w:sz w:val="28"/>
          <w:szCs w:val="28"/>
        </w:rPr>
      </w:pPr>
      <w:r w:rsidRPr="00C60D02">
        <w:rPr>
          <w:rFonts w:ascii="Garamond" w:hAnsi="Garamond"/>
          <w:sz w:val="28"/>
          <w:szCs w:val="28"/>
        </w:rPr>
        <w:t>A lei de ZEIS (Zonas Especiais de Interesse Social), que possui fundamento na Constituição Federal na função social da propriedade como direito individual e coletivo</w:t>
      </w:r>
      <w:r>
        <w:rPr>
          <w:rFonts w:ascii="Garamond" w:hAnsi="Garamond"/>
          <w:sz w:val="28"/>
          <w:szCs w:val="28"/>
        </w:rPr>
        <w:t xml:space="preserve"> fundamental,</w:t>
      </w:r>
      <w:r w:rsidRPr="00C60D02">
        <w:rPr>
          <w:rFonts w:ascii="Garamond" w:hAnsi="Garamond"/>
          <w:sz w:val="28"/>
          <w:szCs w:val="28"/>
        </w:rPr>
        <w:t xml:space="preserve"> é um instrumento estratégico para garantir solo urbanizado para habitação de interesse social por meio da regulação prévia pelo poder público e assegura a destinação de terras bem localizadas com infraestrutura para os menos favorecidos, criando uma reserva de mercado de terras para habitação de interesse social.</w:t>
      </w:r>
    </w:p>
    <w:p w14:paraId="7F6FBE43" w14:textId="5786121C" w:rsidR="00C60D02" w:rsidRPr="002C59A9" w:rsidRDefault="004A2F1B" w:rsidP="00A4066D">
      <w:pPr>
        <w:spacing w:line="360" w:lineRule="auto"/>
        <w:ind w:firstLine="1134"/>
        <w:jc w:val="both"/>
        <w:rPr>
          <w:rFonts w:ascii="Garamond" w:hAnsi="Garamond"/>
          <w:sz w:val="28"/>
          <w:szCs w:val="28"/>
        </w:rPr>
      </w:pPr>
      <w:r w:rsidRPr="002C59A9">
        <w:rPr>
          <w:rFonts w:ascii="Garamond" w:hAnsi="Garamond"/>
          <w:sz w:val="28"/>
          <w:szCs w:val="28"/>
        </w:rPr>
        <w:lastRenderedPageBreak/>
        <w:t>A ZEIS pode ser considerada como: porções do território destinadas à moradia digna para a população da baixa renda, através de melhorias urbanísticas; recuperação ambiental; regularização fundiária de assentamentos precários e irregulares; implementação de equipamentos públicos; infraestruturas; espaços verdes; e áreas de comércios e serviços locais, situadas na zona urbana ou de expansão.</w:t>
      </w:r>
    </w:p>
    <w:p w14:paraId="4D71AB84" w14:textId="50CD8AD8" w:rsidR="004A2F1B" w:rsidRDefault="002C59A9" w:rsidP="00A4066D">
      <w:pPr>
        <w:spacing w:line="360" w:lineRule="auto"/>
        <w:ind w:firstLine="1134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De acordo com a Lei Municipal n. 2.692/2019, a</w:t>
      </w:r>
      <w:r w:rsidR="004A2F1B" w:rsidRPr="002C59A9">
        <w:rPr>
          <w:rFonts w:ascii="Garamond" w:hAnsi="Garamond"/>
          <w:sz w:val="28"/>
          <w:szCs w:val="28"/>
        </w:rPr>
        <w:t xml:space="preserve"> ZEIS subdivide-se em três categorias e, o presente Projeto de Lei</w:t>
      </w:r>
      <w:r>
        <w:rPr>
          <w:rFonts w:ascii="Garamond" w:hAnsi="Garamond"/>
          <w:sz w:val="28"/>
          <w:szCs w:val="28"/>
        </w:rPr>
        <w:t>,</w:t>
      </w:r>
      <w:r w:rsidR="004A2F1B" w:rsidRPr="002C59A9">
        <w:rPr>
          <w:rFonts w:ascii="Garamond" w:hAnsi="Garamond"/>
          <w:sz w:val="28"/>
          <w:szCs w:val="28"/>
        </w:rPr>
        <w:t xml:space="preserve"> objetiva implantar a ZEIS II, que trata de terrenos não edificados e imóveis subutilizados ou não utilizados, localizados na Macrozona Urbana, necessários à implementação de programas habitacionais </w:t>
      </w:r>
      <w:r w:rsidRPr="002C59A9">
        <w:rPr>
          <w:rFonts w:ascii="Garamond" w:hAnsi="Garamond"/>
          <w:sz w:val="28"/>
          <w:szCs w:val="28"/>
        </w:rPr>
        <w:t>de interesse social, que deverão ser urbanizados e dotados de equipamentos públicos.</w:t>
      </w:r>
    </w:p>
    <w:p w14:paraId="404214AE" w14:textId="0E0D3869" w:rsidR="00A81783" w:rsidRPr="00A81783" w:rsidRDefault="00A81783" w:rsidP="00A4066D">
      <w:pPr>
        <w:spacing w:line="360" w:lineRule="auto"/>
        <w:ind w:firstLine="1134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</w:t>
      </w:r>
      <w:r w:rsidRPr="00A81783">
        <w:rPr>
          <w:rFonts w:ascii="Garamond" w:hAnsi="Garamond"/>
          <w:sz w:val="28"/>
          <w:szCs w:val="28"/>
        </w:rPr>
        <w:t xml:space="preserve">onsidera-se "área de preservação permanente" as faixas marginais de qualquer curso d'água natural perene e intermitente, </w:t>
      </w:r>
      <w:r w:rsidR="00276459" w:rsidRPr="00276459">
        <w:rPr>
          <w:rFonts w:ascii="Garamond" w:hAnsi="Garamond"/>
          <w:b/>
          <w:sz w:val="28"/>
          <w:szCs w:val="28"/>
        </w:rPr>
        <w:t>“</w:t>
      </w:r>
      <w:r w:rsidRPr="00276459">
        <w:rPr>
          <w:rFonts w:ascii="Garamond" w:hAnsi="Garamond"/>
          <w:b/>
          <w:sz w:val="28"/>
          <w:szCs w:val="28"/>
        </w:rPr>
        <w:t>excluídos os efêmeros</w:t>
      </w:r>
      <w:r w:rsidR="00276459">
        <w:rPr>
          <w:rFonts w:ascii="Garamond" w:hAnsi="Garamond"/>
          <w:b/>
          <w:sz w:val="28"/>
          <w:szCs w:val="28"/>
        </w:rPr>
        <w:t>”</w:t>
      </w:r>
      <w:r w:rsidRPr="00A81783">
        <w:rPr>
          <w:rFonts w:ascii="Garamond" w:hAnsi="Garamond"/>
          <w:sz w:val="28"/>
          <w:szCs w:val="28"/>
        </w:rPr>
        <w:t>, portanto, através de estudo</w:t>
      </w:r>
      <w:r>
        <w:rPr>
          <w:rFonts w:ascii="Garamond" w:hAnsi="Garamond"/>
          <w:sz w:val="28"/>
          <w:szCs w:val="28"/>
        </w:rPr>
        <w:t xml:space="preserve"> prévio</w:t>
      </w:r>
      <w:r w:rsidRPr="00A81783">
        <w:rPr>
          <w:rFonts w:ascii="Garamond" w:hAnsi="Garamond"/>
          <w:sz w:val="28"/>
          <w:szCs w:val="28"/>
        </w:rPr>
        <w:t xml:space="preserve"> e laudo técnico, verificou-se na propriedade em ques</w:t>
      </w:r>
      <w:r w:rsidR="00276459">
        <w:rPr>
          <w:rFonts w:ascii="Garamond" w:hAnsi="Garamond"/>
          <w:sz w:val="28"/>
          <w:szCs w:val="28"/>
        </w:rPr>
        <w:t>tão a desnecessidade de manter como</w:t>
      </w:r>
      <w:r w:rsidRPr="00A81783">
        <w:rPr>
          <w:rFonts w:ascii="Garamond" w:hAnsi="Garamond"/>
          <w:sz w:val="28"/>
          <w:szCs w:val="28"/>
        </w:rPr>
        <w:t xml:space="preserve"> área de preservação permanente, pois possui</w:t>
      </w:r>
      <w:r w:rsidR="00276459">
        <w:rPr>
          <w:rFonts w:ascii="Garamond" w:hAnsi="Garamond"/>
          <w:sz w:val="28"/>
          <w:szCs w:val="28"/>
        </w:rPr>
        <w:t xml:space="preserve"> tão somente</w:t>
      </w:r>
      <w:r w:rsidRPr="00A81783">
        <w:rPr>
          <w:rFonts w:ascii="Garamond" w:hAnsi="Garamond"/>
          <w:sz w:val="28"/>
          <w:szCs w:val="28"/>
        </w:rPr>
        <w:t xml:space="preserve"> córrego efêmero, alimentado exclusivamente pela </w:t>
      </w:r>
      <w:r w:rsidR="00276459">
        <w:rPr>
          <w:rFonts w:ascii="Garamond" w:hAnsi="Garamond"/>
          <w:sz w:val="28"/>
          <w:szCs w:val="28"/>
        </w:rPr>
        <w:t>água de escoamento superficial (água de chuvas, pluviais).</w:t>
      </w:r>
    </w:p>
    <w:p w14:paraId="3FEF130E" w14:textId="09E93A77" w:rsidR="00A81783" w:rsidRDefault="00A81783" w:rsidP="00A4066D">
      <w:pPr>
        <w:spacing w:line="360" w:lineRule="auto"/>
        <w:ind w:firstLine="1134"/>
        <w:jc w:val="both"/>
        <w:rPr>
          <w:rFonts w:ascii="Garamond" w:hAnsi="Garamond"/>
          <w:sz w:val="28"/>
          <w:szCs w:val="28"/>
        </w:rPr>
      </w:pPr>
      <w:r w:rsidRPr="00A81783">
        <w:rPr>
          <w:rFonts w:ascii="Garamond" w:hAnsi="Garamond"/>
          <w:sz w:val="28"/>
          <w:szCs w:val="28"/>
        </w:rPr>
        <w:t>Do mesmo modo, considerando a existência de poucas espécies nativas, as quais são co</w:t>
      </w:r>
      <w:r>
        <w:rPr>
          <w:rFonts w:ascii="Garamond" w:hAnsi="Garamond"/>
          <w:sz w:val="28"/>
          <w:szCs w:val="28"/>
        </w:rPr>
        <w:t>nsideradas plantadas, conforme laudo t</w:t>
      </w:r>
      <w:r w:rsidRPr="00A81783">
        <w:rPr>
          <w:rFonts w:ascii="Garamond" w:hAnsi="Garamond"/>
          <w:sz w:val="28"/>
          <w:szCs w:val="28"/>
        </w:rPr>
        <w:t>écnico, tornando a área pobre de biodiversidade e passível de autorização de corte, de acordo com a legislação ambiental vigente, conclui-se pela exclusão da zona de proteção de áreas verdes.</w:t>
      </w:r>
    </w:p>
    <w:p w14:paraId="7108CA1C" w14:textId="42832FB7" w:rsidR="004A2F1B" w:rsidRPr="00C60D02" w:rsidRDefault="00B37BF3" w:rsidP="00A4066D">
      <w:pPr>
        <w:spacing w:line="360" w:lineRule="auto"/>
        <w:ind w:firstLine="1134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 p</w:t>
      </w:r>
      <w:r w:rsidR="00276459">
        <w:rPr>
          <w:rFonts w:ascii="Garamond" w:hAnsi="Garamond"/>
          <w:sz w:val="28"/>
          <w:szCs w:val="28"/>
        </w:rPr>
        <w:t>resente Projeto de Lei não gera</w:t>
      </w:r>
      <w:r>
        <w:rPr>
          <w:rFonts w:ascii="Garamond" w:hAnsi="Garamond"/>
          <w:sz w:val="28"/>
          <w:szCs w:val="28"/>
        </w:rPr>
        <w:t xml:space="preserve"> qualquer impacto ambiental, sendo unicamente de interesse social, com o intuito de promover o acesso à habitação urbana para a população de menor renda.</w:t>
      </w:r>
    </w:p>
    <w:p w14:paraId="2C4294CF" w14:textId="4655CDF9" w:rsidR="003479DF" w:rsidRPr="00057EC1" w:rsidRDefault="00025A58" w:rsidP="00A4066D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057EC1">
        <w:rPr>
          <w:rFonts w:ascii="Garamond" w:hAnsi="Garamond" w:cs="Arial"/>
          <w:sz w:val="28"/>
          <w:szCs w:val="28"/>
        </w:rPr>
        <w:t>Assim, considerando o relevante interesse público da matéria e a necessidade legislativa, esperando contar com o apoio e o respaldo dessa Egrégia Casa</w:t>
      </w:r>
      <w:r w:rsidR="003C63C4" w:rsidRPr="00057EC1">
        <w:rPr>
          <w:rFonts w:ascii="Garamond" w:hAnsi="Garamond" w:cs="Arial"/>
          <w:sz w:val="28"/>
          <w:szCs w:val="28"/>
        </w:rPr>
        <w:t>, r</w:t>
      </w:r>
      <w:r w:rsidRPr="00057EC1">
        <w:rPr>
          <w:rFonts w:ascii="Garamond" w:hAnsi="Garamond" w:cs="Arial"/>
          <w:sz w:val="28"/>
          <w:szCs w:val="28"/>
        </w:rPr>
        <w:t>eit</w:t>
      </w:r>
      <w:r w:rsidR="003C63C4" w:rsidRPr="00057EC1">
        <w:rPr>
          <w:rFonts w:ascii="Garamond" w:hAnsi="Garamond" w:cs="Arial"/>
          <w:sz w:val="28"/>
          <w:szCs w:val="28"/>
        </w:rPr>
        <w:t>ero</w:t>
      </w:r>
      <w:r w:rsidRPr="00057EC1">
        <w:rPr>
          <w:rFonts w:ascii="Garamond" w:hAnsi="Garamond" w:cs="Arial"/>
          <w:sz w:val="28"/>
          <w:szCs w:val="28"/>
        </w:rPr>
        <w:t xml:space="preserve">, nesta </w:t>
      </w:r>
      <w:r w:rsidRPr="00057EC1">
        <w:rPr>
          <w:rFonts w:ascii="Garamond" w:hAnsi="Garamond" w:cs="Arial"/>
          <w:sz w:val="28"/>
          <w:szCs w:val="28"/>
        </w:rPr>
        <w:lastRenderedPageBreak/>
        <w:t>oportunidade, minha estima e apreço aos digníssimos componentes dessa egrégia Casa de Lei</w:t>
      </w:r>
      <w:r w:rsidR="000C6A34" w:rsidRPr="00057EC1">
        <w:rPr>
          <w:rFonts w:ascii="Garamond" w:hAnsi="Garamond" w:cs="Arial"/>
          <w:sz w:val="28"/>
          <w:szCs w:val="28"/>
        </w:rPr>
        <w:t>s</w:t>
      </w:r>
      <w:r w:rsidR="003479DF" w:rsidRPr="00057EC1">
        <w:rPr>
          <w:rFonts w:ascii="Garamond" w:hAnsi="Garamond" w:cs="Arial"/>
          <w:sz w:val="28"/>
          <w:szCs w:val="28"/>
        </w:rPr>
        <w:t>.</w:t>
      </w:r>
    </w:p>
    <w:p w14:paraId="232F13CC" w14:textId="77777777" w:rsidR="00025A58" w:rsidRPr="00057EC1" w:rsidRDefault="00025A58" w:rsidP="00A4066D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057EC1">
        <w:rPr>
          <w:rFonts w:ascii="Garamond" w:hAnsi="Garamond" w:cs="Arial"/>
          <w:sz w:val="28"/>
          <w:szCs w:val="28"/>
        </w:rPr>
        <w:t>Cordialmente.</w:t>
      </w:r>
    </w:p>
    <w:p w14:paraId="220A145E" w14:textId="77777777" w:rsidR="003C63C4" w:rsidRPr="00057EC1" w:rsidRDefault="003C63C4" w:rsidP="00A4066D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</w:p>
    <w:p w14:paraId="6017428A" w14:textId="2D7507A1" w:rsidR="00025A58" w:rsidRPr="00057EC1" w:rsidRDefault="00025A58" w:rsidP="00A4066D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057EC1">
        <w:rPr>
          <w:rFonts w:ascii="Garamond" w:hAnsi="Garamond" w:cs="Arial"/>
          <w:bCs/>
          <w:sz w:val="28"/>
          <w:szCs w:val="28"/>
        </w:rPr>
        <w:t xml:space="preserve">GABINETE DA PREFEITA DE CLEVELÂNDIA, ESTADO DO PARANÁ, EM </w:t>
      </w:r>
      <w:r w:rsidR="006C4D58">
        <w:rPr>
          <w:rFonts w:ascii="Garamond" w:hAnsi="Garamond" w:cs="Arial"/>
          <w:bCs/>
          <w:sz w:val="28"/>
          <w:szCs w:val="28"/>
        </w:rPr>
        <w:t>1</w:t>
      </w:r>
      <w:r w:rsidR="00671856">
        <w:rPr>
          <w:rFonts w:ascii="Garamond" w:hAnsi="Garamond" w:cs="Arial"/>
          <w:bCs/>
          <w:sz w:val="28"/>
          <w:szCs w:val="28"/>
        </w:rPr>
        <w:t>9</w:t>
      </w:r>
      <w:r w:rsidR="00CD4C3D" w:rsidRPr="00057EC1">
        <w:rPr>
          <w:rFonts w:ascii="Garamond" w:hAnsi="Garamond" w:cs="Arial"/>
          <w:bCs/>
          <w:sz w:val="28"/>
          <w:szCs w:val="28"/>
        </w:rPr>
        <w:t xml:space="preserve"> DE </w:t>
      </w:r>
      <w:r w:rsidR="00496A81" w:rsidRPr="00057EC1">
        <w:rPr>
          <w:rFonts w:ascii="Garamond" w:hAnsi="Garamond" w:cs="Arial"/>
          <w:bCs/>
          <w:sz w:val="28"/>
          <w:szCs w:val="28"/>
        </w:rPr>
        <w:t>SETEMBRO</w:t>
      </w:r>
      <w:r w:rsidR="009B7917" w:rsidRPr="00057EC1">
        <w:rPr>
          <w:rFonts w:ascii="Garamond" w:hAnsi="Garamond" w:cs="Arial"/>
          <w:bCs/>
          <w:sz w:val="28"/>
          <w:szCs w:val="28"/>
        </w:rPr>
        <w:t xml:space="preserve"> DE 2022</w:t>
      </w:r>
      <w:r w:rsidRPr="00057EC1">
        <w:rPr>
          <w:rFonts w:ascii="Garamond" w:hAnsi="Garamond" w:cs="Arial"/>
          <w:bCs/>
          <w:sz w:val="28"/>
          <w:szCs w:val="28"/>
        </w:rPr>
        <w:t>.</w:t>
      </w:r>
    </w:p>
    <w:p w14:paraId="4C727E9C" w14:textId="77777777" w:rsidR="00025A58" w:rsidRPr="00057EC1" w:rsidRDefault="00025A58" w:rsidP="00A4066D">
      <w:pPr>
        <w:spacing w:line="360" w:lineRule="auto"/>
        <w:rPr>
          <w:rFonts w:ascii="Garamond" w:hAnsi="Garamond" w:cs="Arial"/>
          <w:b/>
          <w:sz w:val="28"/>
          <w:szCs w:val="28"/>
        </w:rPr>
      </w:pPr>
    </w:p>
    <w:p w14:paraId="5F701617" w14:textId="77777777" w:rsidR="00025A58" w:rsidRPr="00057EC1" w:rsidRDefault="00025A58" w:rsidP="00A4066D">
      <w:pPr>
        <w:spacing w:line="360" w:lineRule="auto"/>
        <w:jc w:val="center"/>
        <w:rPr>
          <w:rFonts w:ascii="Garamond" w:hAnsi="Garamond" w:cs="Arial"/>
          <w:b/>
          <w:sz w:val="28"/>
          <w:szCs w:val="28"/>
        </w:rPr>
      </w:pPr>
      <w:r w:rsidRPr="00057EC1">
        <w:rPr>
          <w:rFonts w:ascii="Garamond" w:hAnsi="Garamond" w:cs="Arial"/>
          <w:b/>
          <w:sz w:val="28"/>
          <w:szCs w:val="28"/>
        </w:rPr>
        <w:t>RAFAELA MARTINS LOSI</w:t>
      </w:r>
    </w:p>
    <w:p w14:paraId="6A0C4E03" w14:textId="77777777" w:rsidR="00025A58" w:rsidRPr="00057EC1" w:rsidRDefault="00025A58" w:rsidP="00A4066D">
      <w:pPr>
        <w:spacing w:line="360" w:lineRule="auto"/>
        <w:jc w:val="center"/>
        <w:rPr>
          <w:rFonts w:ascii="Garamond" w:hAnsi="Garamond" w:cs="Arial"/>
          <w:sz w:val="28"/>
          <w:szCs w:val="28"/>
        </w:rPr>
      </w:pPr>
      <w:r w:rsidRPr="00057EC1">
        <w:rPr>
          <w:rFonts w:ascii="Garamond" w:hAnsi="Garamond" w:cs="Arial"/>
          <w:sz w:val="28"/>
          <w:szCs w:val="28"/>
        </w:rPr>
        <w:t>Prefeita Municipal</w:t>
      </w:r>
    </w:p>
    <w:sectPr w:rsidR="00025A58" w:rsidRPr="00057EC1" w:rsidSect="00794A44">
      <w:headerReference w:type="default" r:id="rId8"/>
      <w:footerReference w:type="default" r:id="rId9"/>
      <w:pgSz w:w="11907" w:h="16840" w:code="9"/>
      <w:pgMar w:top="289" w:right="1134" w:bottom="1276" w:left="1418" w:header="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2D71F" w14:textId="77777777" w:rsidR="00D17A2B" w:rsidRDefault="00D17A2B" w:rsidP="00FB48B5">
      <w:r>
        <w:separator/>
      </w:r>
    </w:p>
  </w:endnote>
  <w:endnote w:type="continuationSeparator" w:id="0">
    <w:p w14:paraId="1052AE3D" w14:textId="77777777" w:rsidR="00D17A2B" w:rsidRDefault="00D17A2B" w:rsidP="00FB4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2D2C5" w14:textId="5565177A" w:rsidR="00CE50FA" w:rsidRDefault="00CE50FA" w:rsidP="00A4066D">
    <w:pPr>
      <w:pStyle w:val="Rodap"/>
      <w:jc w:val="right"/>
    </w:pPr>
    <w:r>
      <w:rPr>
        <w:noProof/>
      </w:rPr>
      <w:drawing>
        <wp:inline distT="0" distB="0" distL="0" distR="0" wp14:anchorId="1A2B5421" wp14:editId="0B472F76">
          <wp:extent cx="5944235" cy="267970"/>
          <wp:effectExtent l="0" t="0" r="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C688F" w:rsidRPr="00DC688F">
      <w:t xml:space="preserve"> </w:t>
    </w:r>
    <w:r w:rsidR="00DC688F">
      <w:t xml:space="preserve">Página </w:t>
    </w:r>
    <w:r w:rsidR="00DC688F">
      <w:rPr>
        <w:b/>
        <w:bCs/>
      </w:rPr>
      <w:fldChar w:fldCharType="begin"/>
    </w:r>
    <w:r w:rsidR="00DC688F">
      <w:rPr>
        <w:b/>
        <w:bCs/>
      </w:rPr>
      <w:instrText>PAGE  \* Arabic  \* MERGEFORMAT</w:instrText>
    </w:r>
    <w:r w:rsidR="00DC688F">
      <w:rPr>
        <w:b/>
        <w:bCs/>
      </w:rPr>
      <w:fldChar w:fldCharType="separate"/>
    </w:r>
    <w:r w:rsidR="00DC688F">
      <w:rPr>
        <w:b/>
        <w:bCs/>
      </w:rPr>
      <w:t>2</w:t>
    </w:r>
    <w:r w:rsidR="00DC688F">
      <w:rPr>
        <w:b/>
        <w:bCs/>
      </w:rPr>
      <w:fldChar w:fldCharType="end"/>
    </w:r>
    <w:r w:rsidR="00DC688F">
      <w:t xml:space="preserve"> de </w:t>
    </w:r>
    <w:r w:rsidR="00DC688F">
      <w:rPr>
        <w:b/>
        <w:bCs/>
      </w:rPr>
      <w:fldChar w:fldCharType="begin"/>
    </w:r>
    <w:r w:rsidR="00DC688F">
      <w:rPr>
        <w:b/>
        <w:bCs/>
      </w:rPr>
      <w:instrText>NUMPAGES  \* Arabic  \* MERGEFORMAT</w:instrText>
    </w:r>
    <w:r w:rsidR="00DC688F">
      <w:rPr>
        <w:b/>
        <w:bCs/>
      </w:rPr>
      <w:fldChar w:fldCharType="separate"/>
    </w:r>
    <w:r w:rsidR="00DC688F">
      <w:rPr>
        <w:b/>
        <w:bCs/>
      </w:rPr>
      <w:t>6</w:t>
    </w:r>
    <w:r w:rsidR="00DC688F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47E9D" w14:textId="77777777" w:rsidR="00D17A2B" w:rsidRDefault="00D17A2B" w:rsidP="00FB48B5">
      <w:r>
        <w:separator/>
      </w:r>
    </w:p>
  </w:footnote>
  <w:footnote w:type="continuationSeparator" w:id="0">
    <w:p w14:paraId="6E8A49E0" w14:textId="77777777" w:rsidR="00D17A2B" w:rsidRDefault="00D17A2B" w:rsidP="00FB4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F5DF5" w14:textId="77777777" w:rsidR="00CE50FA" w:rsidRDefault="00CE50FA"/>
  <w:p w14:paraId="6D8464B4" w14:textId="77777777" w:rsidR="00CE50FA" w:rsidRDefault="00CE50FA"/>
  <w:p w14:paraId="0B185264" w14:textId="77777777" w:rsidR="00CE50FA" w:rsidRDefault="00CE50FA"/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2"/>
      <w:gridCol w:w="9015"/>
    </w:tblGrid>
    <w:tr w:rsidR="00CE50FA" w:rsidRPr="00CC7DD1" w14:paraId="5FE7F66F" w14:textId="77777777" w:rsidTr="00670D5B">
      <w:tc>
        <w:tcPr>
          <w:tcW w:w="2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F1D89B0" w14:textId="77777777" w:rsidR="00CE50FA" w:rsidRPr="00CC7DD1" w:rsidRDefault="00CE50FA" w:rsidP="004B06FF">
          <w:pPr>
            <w:pStyle w:val="Cabealho"/>
            <w:rPr>
              <w:rFonts w:ascii="Arial" w:hAnsi="Arial" w:cs="Arial"/>
              <w:szCs w:val="24"/>
            </w:rPr>
          </w:pPr>
        </w:p>
      </w:tc>
      <w:tc>
        <w:tcPr>
          <w:tcW w:w="92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B380A17" w14:textId="77777777" w:rsidR="00CE50FA" w:rsidRPr="00CC7DD1" w:rsidRDefault="00CE50FA" w:rsidP="005D2893">
          <w:pPr>
            <w:pStyle w:val="Cabealho"/>
            <w:jc w:val="cen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noProof/>
              <w:szCs w:val="24"/>
            </w:rPr>
            <w:drawing>
              <wp:inline distT="0" distB="0" distL="0" distR="0" wp14:anchorId="2C9608CA" wp14:editId="12DBED4D">
                <wp:extent cx="5934075" cy="1162050"/>
                <wp:effectExtent l="0" t="0" r="9525" b="0"/>
                <wp:docPr id="12" name="Imagem 12" descr="C:\Users\User\AppData\Local\Microsoft\Windows\INetCache\Content.Word\PARTE DE CIMA TIMBRADO CLEVELANDI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8" descr="C:\Users\User\AppData\Local\Microsoft\Windows\INetCache\Content.Word\PARTE DE CIMA TIMBRADO CLEVELANDI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407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0E5F7AF" w14:textId="77777777" w:rsidR="00CE50FA" w:rsidRDefault="00CE50FA">
    <w:pPr>
      <w:pStyle w:val="Cabealho"/>
      <w:rPr>
        <w:b/>
        <w:i/>
        <w:color w:val="0000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D7B15"/>
    <w:multiLevelType w:val="hybridMultilevel"/>
    <w:tmpl w:val="9CD07F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46114"/>
    <w:multiLevelType w:val="hybridMultilevel"/>
    <w:tmpl w:val="4C2EF85E"/>
    <w:lvl w:ilvl="0" w:tplc="C518D9C0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1C42B21"/>
    <w:multiLevelType w:val="hybridMultilevel"/>
    <w:tmpl w:val="8E2EF87C"/>
    <w:lvl w:ilvl="0" w:tplc="64CA006C">
      <w:start w:val="1"/>
      <w:numFmt w:val="bullet"/>
      <w:lvlText w:val=""/>
      <w:lvlJc w:val="left"/>
      <w:pPr>
        <w:ind w:left="1494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39668901">
    <w:abstractNumId w:val="0"/>
  </w:num>
  <w:num w:numId="2" w16cid:durableId="1358435043">
    <w:abstractNumId w:val="2"/>
  </w:num>
  <w:num w:numId="3" w16cid:durableId="1561551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CA6"/>
    <w:rsid w:val="00000821"/>
    <w:rsid w:val="0000165E"/>
    <w:rsid w:val="0000167C"/>
    <w:rsid w:val="00004100"/>
    <w:rsid w:val="00005425"/>
    <w:rsid w:val="00025A58"/>
    <w:rsid w:val="00034C88"/>
    <w:rsid w:val="00034E55"/>
    <w:rsid w:val="000412EF"/>
    <w:rsid w:val="00046797"/>
    <w:rsid w:val="0004723C"/>
    <w:rsid w:val="00047E16"/>
    <w:rsid w:val="00052E86"/>
    <w:rsid w:val="00055811"/>
    <w:rsid w:val="00057EC1"/>
    <w:rsid w:val="000600EA"/>
    <w:rsid w:val="00062D06"/>
    <w:rsid w:val="00062D32"/>
    <w:rsid w:val="00063C84"/>
    <w:rsid w:val="000702EF"/>
    <w:rsid w:val="0007560F"/>
    <w:rsid w:val="000804D5"/>
    <w:rsid w:val="00083ADB"/>
    <w:rsid w:val="00084D63"/>
    <w:rsid w:val="00085297"/>
    <w:rsid w:val="00087C07"/>
    <w:rsid w:val="00087EF7"/>
    <w:rsid w:val="00091C79"/>
    <w:rsid w:val="00092191"/>
    <w:rsid w:val="00095176"/>
    <w:rsid w:val="000A1A89"/>
    <w:rsid w:val="000A2A11"/>
    <w:rsid w:val="000B48E1"/>
    <w:rsid w:val="000B4DD8"/>
    <w:rsid w:val="000B504E"/>
    <w:rsid w:val="000C27AE"/>
    <w:rsid w:val="000C6A34"/>
    <w:rsid w:val="000E0268"/>
    <w:rsid w:val="000E1964"/>
    <w:rsid w:val="000E58E5"/>
    <w:rsid w:val="000E5C02"/>
    <w:rsid w:val="000F1AC5"/>
    <w:rsid w:val="000F7569"/>
    <w:rsid w:val="000F77DC"/>
    <w:rsid w:val="000F7B7E"/>
    <w:rsid w:val="0010557A"/>
    <w:rsid w:val="00106D4B"/>
    <w:rsid w:val="001129C2"/>
    <w:rsid w:val="00112D94"/>
    <w:rsid w:val="0011495C"/>
    <w:rsid w:val="00115117"/>
    <w:rsid w:val="0011657D"/>
    <w:rsid w:val="001207DB"/>
    <w:rsid w:val="00140AD3"/>
    <w:rsid w:val="00142EEF"/>
    <w:rsid w:val="00143FB9"/>
    <w:rsid w:val="00144834"/>
    <w:rsid w:val="00151121"/>
    <w:rsid w:val="0015679D"/>
    <w:rsid w:val="00164329"/>
    <w:rsid w:val="00167B28"/>
    <w:rsid w:val="001718FC"/>
    <w:rsid w:val="00175C86"/>
    <w:rsid w:val="00176B5A"/>
    <w:rsid w:val="00185D2B"/>
    <w:rsid w:val="0018632B"/>
    <w:rsid w:val="00194458"/>
    <w:rsid w:val="00196555"/>
    <w:rsid w:val="001A1892"/>
    <w:rsid w:val="001A3377"/>
    <w:rsid w:val="001B3402"/>
    <w:rsid w:val="001C1223"/>
    <w:rsid w:val="001C508F"/>
    <w:rsid w:val="001D092B"/>
    <w:rsid w:val="001D1FD1"/>
    <w:rsid w:val="001D7025"/>
    <w:rsid w:val="001E263A"/>
    <w:rsid w:val="001E7E13"/>
    <w:rsid w:val="001F34C8"/>
    <w:rsid w:val="00201468"/>
    <w:rsid w:val="00201AF7"/>
    <w:rsid w:val="00203273"/>
    <w:rsid w:val="00203CF8"/>
    <w:rsid w:val="00204C66"/>
    <w:rsid w:val="00213B13"/>
    <w:rsid w:val="00214B17"/>
    <w:rsid w:val="00223B24"/>
    <w:rsid w:val="002307B8"/>
    <w:rsid w:val="002325C5"/>
    <w:rsid w:val="0023261F"/>
    <w:rsid w:val="002371ED"/>
    <w:rsid w:val="00240187"/>
    <w:rsid w:val="00247485"/>
    <w:rsid w:val="0025089B"/>
    <w:rsid w:val="00257426"/>
    <w:rsid w:val="00260544"/>
    <w:rsid w:val="0026779A"/>
    <w:rsid w:val="00270B52"/>
    <w:rsid w:val="0027176B"/>
    <w:rsid w:val="00276459"/>
    <w:rsid w:val="00284581"/>
    <w:rsid w:val="00284C6E"/>
    <w:rsid w:val="00292F14"/>
    <w:rsid w:val="0029396B"/>
    <w:rsid w:val="00293D70"/>
    <w:rsid w:val="00294565"/>
    <w:rsid w:val="002963A7"/>
    <w:rsid w:val="002A45B1"/>
    <w:rsid w:val="002A6C40"/>
    <w:rsid w:val="002B145F"/>
    <w:rsid w:val="002C59A9"/>
    <w:rsid w:val="002D14CC"/>
    <w:rsid w:val="002D5095"/>
    <w:rsid w:val="002D671C"/>
    <w:rsid w:val="002E3AA8"/>
    <w:rsid w:val="002E516E"/>
    <w:rsid w:val="002F20A5"/>
    <w:rsid w:val="002F25C4"/>
    <w:rsid w:val="002F63A4"/>
    <w:rsid w:val="00300D2F"/>
    <w:rsid w:val="00302EF7"/>
    <w:rsid w:val="00303FB1"/>
    <w:rsid w:val="00313F5B"/>
    <w:rsid w:val="003270BE"/>
    <w:rsid w:val="00331F3D"/>
    <w:rsid w:val="003479DF"/>
    <w:rsid w:val="00351E92"/>
    <w:rsid w:val="00356A5B"/>
    <w:rsid w:val="0035701F"/>
    <w:rsid w:val="003602B6"/>
    <w:rsid w:val="0038057D"/>
    <w:rsid w:val="003805FC"/>
    <w:rsid w:val="0038106A"/>
    <w:rsid w:val="00391B93"/>
    <w:rsid w:val="00393184"/>
    <w:rsid w:val="00393CF1"/>
    <w:rsid w:val="00393EF9"/>
    <w:rsid w:val="003940C2"/>
    <w:rsid w:val="00394773"/>
    <w:rsid w:val="00394824"/>
    <w:rsid w:val="00395351"/>
    <w:rsid w:val="003A0F64"/>
    <w:rsid w:val="003A4F58"/>
    <w:rsid w:val="003A5E21"/>
    <w:rsid w:val="003A7466"/>
    <w:rsid w:val="003A7E3E"/>
    <w:rsid w:val="003B5321"/>
    <w:rsid w:val="003B796D"/>
    <w:rsid w:val="003C01FD"/>
    <w:rsid w:val="003C1420"/>
    <w:rsid w:val="003C231E"/>
    <w:rsid w:val="003C63C4"/>
    <w:rsid w:val="003C73EC"/>
    <w:rsid w:val="003D02E6"/>
    <w:rsid w:val="003E709D"/>
    <w:rsid w:val="003F3CC4"/>
    <w:rsid w:val="003F4332"/>
    <w:rsid w:val="003F6AC9"/>
    <w:rsid w:val="003F75B5"/>
    <w:rsid w:val="00401692"/>
    <w:rsid w:val="004030AC"/>
    <w:rsid w:val="004070EE"/>
    <w:rsid w:val="004216BE"/>
    <w:rsid w:val="00423B02"/>
    <w:rsid w:val="00425475"/>
    <w:rsid w:val="00425DE3"/>
    <w:rsid w:val="00426F73"/>
    <w:rsid w:val="00430D6C"/>
    <w:rsid w:val="00432DFA"/>
    <w:rsid w:val="00437304"/>
    <w:rsid w:val="00437536"/>
    <w:rsid w:val="00441C6C"/>
    <w:rsid w:val="0044389E"/>
    <w:rsid w:val="0044581C"/>
    <w:rsid w:val="00446D23"/>
    <w:rsid w:val="00446E0D"/>
    <w:rsid w:val="00452493"/>
    <w:rsid w:val="004526C6"/>
    <w:rsid w:val="00462122"/>
    <w:rsid w:val="00462617"/>
    <w:rsid w:val="00465FB5"/>
    <w:rsid w:val="00471995"/>
    <w:rsid w:val="00473188"/>
    <w:rsid w:val="0047371D"/>
    <w:rsid w:val="004819FC"/>
    <w:rsid w:val="00495E32"/>
    <w:rsid w:val="00496A62"/>
    <w:rsid w:val="00496A81"/>
    <w:rsid w:val="004A02D7"/>
    <w:rsid w:val="004A2F1B"/>
    <w:rsid w:val="004A3216"/>
    <w:rsid w:val="004A5299"/>
    <w:rsid w:val="004A6EB1"/>
    <w:rsid w:val="004B06DC"/>
    <w:rsid w:val="004B06FF"/>
    <w:rsid w:val="004C1959"/>
    <w:rsid w:val="004C24AC"/>
    <w:rsid w:val="004C6D18"/>
    <w:rsid w:val="004D324E"/>
    <w:rsid w:val="004D5479"/>
    <w:rsid w:val="004D7D73"/>
    <w:rsid w:val="004E2F75"/>
    <w:rsid w:val="004F0CD0"/>
    <w:rsid w:val="004F0E1A"/>
    <w:rsid w:val="004F6682"/>
    <w:rsid w:val="005039E3"/>
    <w:rsid w:val="00504DCC"/>
    <w:rsid w:val="00507D27"/>
    <w:rsid w:val="005131A9"/>
    <w:rsid w:val="00513B71"/>
    <w:rsid w:val="0051596E"/>
    <w:rsid w:val="005205A7"/>
    <w:rsid w:val="00520FF1"/>
    <w:rsid w:val="005219F8"/>
    <w:rsid w:val="005223AF"/>
    <w:rsid w:val="00522906"/>
    <w:rsid w:val="005259B7"/>
    <w:rsid w:val="0052605D"/>
    <w:rsid w:val="00527E4F"/>
    <w:rsid w:val="00533A32"/>
    <w:rsid w:val="005372B3"/>
    <w:rsid w:val="00537676"/>
    <w:rsid w:val="00540F36"/>
    <w:rsid w:val="005433B3"/>
    <w:rsid w:val="00545466"/>
    <w:rsid w:val="00547109"/>
    <w:rsid w:val="00550E55"/>
    <w:rsid w:val="005530A6"/>
    <w:rsid w:val="005530CA"/>
    <w:rsid w:val="0056431F"/>
    <w:rsid w:val="00566F47"/>
    <w:rsid w:val="00575BCE"/>
    <w:rsid w:val="00576864"/>
    <w:rsid w:val="00590513"/>
    <w:rsid w:val="005A705B"/>
    <w:rsid w:val="005B4043"/>
    <w:rsid w:val="005B4BDD"/>
    <w:rsid w:val="005B549E"/>
    <w:rsid w:val="005C0435"/>
    <w:rsid w:val="005C18F1"/>
    <w:rsid w:val="005C24BC"/>
    <w:rsid w:val="005C5F94"/>
    <w:rsid w:val="005D0F40"/>
    <w:rsid w:val="005D2148"/>
    <w:rsid w:val="005D2893"/>
    <w:rsid w:val="005D562B"/>
    <w:rsid w:val="005E05A9"/>
    <w:rsid w:val="005E36C8"/>
    <w:rsid w:val="005E54A4"/>
    <w:rsid w:val="005E7DF7"/>
    <w:rsid w:val="005F2F06"/>
    <w:rsid w:val="005F64D9"/>
    <w:rsid w:val="005F772D"/>
    <w:rsid w:val="00605F5F"/>
    <w:rsid w:val="00613B38"/>
    <w:rsid w:val="00613F7C"/>
    <w:rsid w:val="0062015F"/>
    <w:rsid w:val="006278A7"/>
    <w:rsid w:val="00632461"/>
    <w:rsid w:val="00637544"/>
    <w:rsid w:val="00640F82"/>
    <w:rsid w:val="006433D3"/>
    <w:rsid w:val="00645FFD"/>
    <w:rsid w:val="006461E4"/>
    <w:rsid w:val="006470EB"/>
    <w:rsid w:val="0065156C"/>
    <w:rsid w:val="006535B8"/>
    <w:rsid w:val="006541FC"/>
    <w:rsid w:val="00657C3F"/>
    <w:rsid w:val="00657F0E"/>
    <w:rsid w:val="006625D2"/>
    <w:rsid w:val="00664405"/>
    <w:rsid w:val="00670D5B"/>
    <w:rsid w:val="00671856"/>
    <w:rsid w:val="00676512"/>
    <w:rsid w:val="00683830"/>
    <w:rsid w:val="00684C99"/>
    <w:rsid w:val="00690570"/>
    <w:rsid w:val="00691D09"/>
    <w:rsid w:val="006A08DE"/>
    <w:rsid w:val="006A19C5"/>
    <w:rsid w:val="006A33BD"/>
    <w:rsid w:val="006A3EB6"/>
    <w:rsid w:val="006B0696"/>
    <w:rsid w:val="006B20FB"/>
    <w:rsid w:val="006C4D58"/>
    <w:rsid w:val="006C587B"/>
    <w:rsid w:val="006D27AE"/>
    <w:rsid w:val="006D5298"/>
    <w:rsid w:val="006D769D"/>
    <w:rsid w:val="006E12AA"/>
    <w:rsid w:val="006E3385"/>
    <w:rsid w:val="006E6655"/>
    <w:rsid w:val="006E66B5"/>
    <w:rsid w:val="006F0B17"/>
    <w:rsid w:val="006F3464"/>
    <w:rsid w:val="006F4E3F"/>
    <w:rsid w:val="007032F5"/>
    <w:rsid w:val="0070454B"/>
    <w:rsid w:val="00706DAF"/>
    <w:rsid w:val="007072F0"/>
    <w:rsid w:val="00710CA6"/>
    <w:rsid w:val="00712150"/>
    <w:rsid w:val="00723467"/>
    <w:rsid w:val="007319E0"/>
    <w:rsid w:val="00732DA8"/>
    <w:rsid w:val="00737C39"/>
    <w:rsid w:val="0074539D"/>
    <w:rsid w:val="0075000F"/>
    <w:rsid w:val="00752B8D"/>
    <w:rsid w:val="00752FB0"/>
    <w:rsid w:val="00756623"/>
    <w:rsid w:val="0075761A"/>
    <w:rsid w:val="007708E4"/>
    <w:rsid w:val="00771172"/>
    <w:rsid w:val="00771F6C"/>
    <w:rsid w:val="00772BD4"/>
    <w:rsid w:val="00782103"/>
    <w:rsid w:val="007870C9"/>
    <w:rsid w:val="00792E12"/>
    <w:rsid w:val="00794A44"/>
    <w:rsid w:val="00795BC9"/>
    <w:rsid w:val="007A132E"/>
    <w:rsid w:val="007A212B"/>
    <w:rsid w:val="007A4D4F"/>
    <w:rsid w:val="007B35DF"/>
    <w:rsid w:val="007C4860"/>
    <w:rsid w:val="007C6139"/>
    <w:rsid w:val="007D17A1"/>
    <w:rsid w:val="007D59E1"/>
    <w:rsid w:val="007D77FA"/>
    <w:rsid w:val="007E13ED"/>
    <w:rsid w:val="007E1663"/>
    <w:rsid w:val="007E1FC5"/>
    <w:rsid w:val="007E2518"/>
    <w:rsid w:val="007E25CE"/>
    <w:rsid w:val="007E407B"/>
    <w:rsid w:val="007E5F40"/>
    <w:rsid w:val="007E6413"/>
    <w:rsid w:val="007E7BE0"/>
    <w:rsid w:val="007F1645"/>
    <w:rsid w:val="007F21BE"/>
    <w:rsid w:val="007F47A5"/>
    <w:rsid w:val="007F5210"/>
    <w:rsid w:val="007F6132"/>
    <w:rsid w:val="007F6BC7"/>
    <w:rsid w:val="00800067"/>
    <w:rsid w:val="00813A08"/>
    <w:rsid w:val="00814666"/>
    <w:rsid w:val="00815634"/>
    <w:rsid w:val="00817C6C"/>
    <w:rsid w:val="0082558C"/>
    <w:rsid w:val="00834E3C"/>
    <w:rsid w:val="00835017"/>
    <w:rsid w:val="00843BFD"/>
    <w:rsid w:val="00843CEE"/>
    <w:rsid w:val="008443F6"/>
    <w:rsid w:val="00844FDA"/>
    <w:rsid w:val="00845FCE"/>
    <w:rsid w:val="0085053F"/>
    <w:rsid w:val="008507F8"/>
    <w:rsid w:val="00857B30"/>
    <w:rsid w:val="008618EE"/>
    <w:rsid w:val="00862EF3"/>
    <w:rsid w:val="00864078"/>
    <w:rsid w:val="008664B0"/>
    <w:rsid w:val="00872A73"/>
    <w:rsid w:val="00881127"/>
    <w:rsid w:val="0088307D"/>
    <w:rsid w:val="00887F6C"/>
    <w:rsid w:val="00892C69"/>
    <w:rsid w:val="00897258"/>
    <w:rsid w:val="008B2041"/>
    <w:rsid w:val="008B43E6"/>
    <w:rsid w:val="008B4B05"/>
    <w:rsid w:val="008C24E2"/>
    <w:rsid w:val="008C4113"/>
    <w:rsid w:val="008C45BE"/>
    <w:rsid w:val="008C7190"/>
    <w:rsid w:val="008D22D3"/>
    <w:rsid w:val="008E3D6F"/>
    <w:rsid w:val="008E50BB"/>
    <w:rsid w:val="008E6F52"/>
    <w:rsid w:val="008F09CE"/>
    <w:rsid w:val="008F215E"/>
    <w:rsid w:val="008F36FF"/>
    <w:rsid w:val="00905E4B"/>
    <w:rsid w:val="009116D0"/>
    <w:rsid w:val="00912C3F"/>
    <w:rsid w:val="00922BD7"/>
    <w:rsid w:val="00924354"/>
    <w:rsid w:val="00924BD2"/>
    <w:rsid w:val="0092631A"/>
    <w:rsid w:val="00934D0C"/>
    <w:rsid w:val="00941F58"/>
    <w:rsid w:val="00950E72"/>
    <w:rsid w:val="009537D6"/>
    <w:rsid w:val="00956B7D"/>
    <w:rsid w:val="009724BE"/>
    <w:rsid w:val="00976CC7"/>
    <w:rsid w:val="009855B0"/>
    <w:rsid w:val="00994062"/>
    <w:rsid w:val="009940E4"/>
    <w:rsid w:val="00994E45"/>
    <w:rsid w:val="00997547"/>
    <w:rsid w:val="009A4361"/>
    <w:rsid w:val="009A6E0A"/>
    <w:rsid w:val="009B088D"/>
    <w:rsid w:val="009B1B1D"/>
    <w:rsid w:val="009B7917"/>
    <w:rsid w:val="009C273C"/>
    <w:rsid w:val="009C3077"/>
    <w:rsid w:val="009D1AA9"/>
    <w:rsid w:val="009D2BD1"/>
    <w:rsid w:val="009E1718"/>
    <w:rsid w:val="009E4D60"/>
    <w:rsid w:val="009E4EBF"/>
    <w:rsid w:val="009E6FE1"/>
    <w:rsid w:val="009F5F46"/>
    <w:rsid w:val="009F60B6"/>
    <w:rsid w:val="00A01F65"/>
    <w:rsid w:val="00A04FF1"/>
    <w:rsid w:val="00A05D11"/>
    <w:rsid w:val="00A1103C"/>
    <w:rsid w:val="00A13BA8"/>
    <w:rsid w:val="00A2003C"/>
    <w:rsid w:val="00A25B5A"/>
    <w:rsid w:val="00A33BCA"/>
    <w:rsid w:val="00A4066D"/>
    <w:rsid w:val="00A4084B"/>
    <w:rsid w:val="00A4108B"/>
    <w:rsid w:val="00A42268"/>
    <w:rsid w:val="00A469D2"/>
    <w:rsid w:val="00A46D0F"/>
    <w:rsid w:val="00A54B43"/>
    <w:rsid w:val="00A63474"/>
    <w:rsid w:val="00A6601C"/>
    <w:rsid w:val="00A72663"/>
    <w:rsid w:val="00A73CAB"/>
    <w:rsid w:val="00A81783"/>
    <w:rsid w:val="00A871AF"/>
    <w:rsid w:val="00A90760"/>
    <w:rsid w:val="00A94568"/>
    <w:rsid w:val="00A97E07"/>
    <w:rsid w:val="00AA168E"/>
    <w:rsid w:val="00AA38AF"/>
    <w:rsid w:val="00AB3C57"/>
    <w:rsid w:val="00AB3E9C"/>
    <w:rsid w:val="00AB68BA"/>
    <w:rsid w:val="00AC086B"/>
    <w:rsid w:val="00AC1537"/>
    <w:rsid w:val="00AC37C4"/>
    <w:rsid w:val="00AC440E"/>
    <w:rsid w:val="00AC4A99"/>
    <w:rsid w:val="00AC6690"/>
    <w:rsid w:val="00AD0272"/>
    <w:rsid w:val="00AD17CD"/>
    <w:rsid w:val="00AD6514"/>
    <w:rsid w:val="00AE04DF"/>
    <w:rsid w:val="00AE2189"/>
    <w:rsid w:val="00AE2B9D"/>
    <w:rsid w:val="00AE4201"/>
    <w:rsid w:val="00AF2A0F"/>
    <w:rsid w:val="00AF6EE7"/>
    <w:rsid w:val="00B00B5E"/>
    <w:rsid w:val="00B0282F"/>
    <w:rsid w:val="00B034FC"/>
    <w:rsid w:val="00B045A6"/>
    <w:rsid w:val="00B05CF2"/>
    <w:rsid w:val="00B17054"/>
    <w:rsid w:val="00B25BC8"/>
    <w:rsid w:val="00B3355E"/>
    <w:rsid w:val="00B34455"/>
    <w:rsid w:val="00B3661F"/>
    <w:rsid w:val="00B37BF3"/>
    <w:rsid w:val="00B41472"/>
    <w:rsid w:val="00B42ED9"/>
    <w:rsid w:val="00B53170"/>
    <w:rsid w:val="00B55C5F"/>
    <w:rsid w:val="00B57316"/>
    <w:rsid w:val="00B63589"/>
    <w:rsid w:val="00B64D54"/>
    <w:rsid w:val="00B67D8C"/>
    <w:rsid w:val="00B710E5"/>
    <w:rsid w:val="00B76C5A"/>
    <w:rsid w:val="00B77C4F"/>
    <w:rsid w:val="00B87CED"/>
    <w:rsid w:val="00B90E71"/>
    <w:rsid w:val="00B91F42"/>
    <w:rsid w:val="00B93308"/>
    <w:rsid w:val="00BA0538"/>
    <w:rsid w:val="00BA1F83"/>
    <w:rsid w:val="00BA319A"/>
    <w:rsid w:val="00BA43F2"/>
    <w:rsid w:val="00BC06C9"/>
    <w:rsid w:val="00BD0764"/>
    <w:rsid w:val="00BE0A61"/>
    <w:rsid w:val="00BE1761"/>
    <w:rsid w:val="00BE1A57"/>
    <w:rsid w:val="00BE57A1"/>
    <w:rsid w:val="00BF135A"/>
    <w:rsid w:val="00BF1A22"/>
    <w:rsid w:val="00BF51C6"/>
    <w:rsid w:val="00C054AE"/>
    <w:rsid w:val="00C11802"/>
    <w:rsid w:val="00C21325"/>
    <w:rsid w:val="00C31418"/>
    <w:rsid w:val="00C337FE"/>
    <w:rsid w:val="00C34135"/>
    <w:rsid w:val="00C349A9"/>
    <w:rsid w:val="00C35AD9"/>
    <w:rsid w:val="00C37249"/>
    <w:rsid w:val="00C37E78"/>
    <w:rsid w:val="00C434C9"/>
    <w:rsid w:val="00C51B9D"/>
    <w:rsid w:val="00C607DA"/>
    <w:rsid w:val="00C60D02"/>
    <w:rsid w:val="00C6669B"/>
    <w:rsid w:val="00C75608"/>
    <w:rsid w:val="00C75BF6"/>
    <w:rsid w:val="00C75E2D"/>
    <w:rsid w:val="00C81AEB"/>
    <w:rsid w:val="00C824FA"/>
    <w:rsid w:val="00C927DF"/>
    <w:rsid w:val="00C93E68"/>
    <w:rsid w:val="00C96E67"/>
    <w:rsid w:val="00C979AA"/>
    <w:rsid w:val="00CA21AD"/>
    <w:rsid w:val="00CA5DD4"/>
    <w:rsid w:val="00CA786C"/>
    <w:rsid w:val="00CB0219"/>
    <w:rsid w:val="00CB27F0"/>
    <w:rsid w:val="00CB5EF6"/>
    <w:rsid w:val="00CB6F1A"/>
    <w:rsid w:val="00CD4C3D"/>
    <w:rsid w:val="00CD4EA8"/>
    <w:rsid w:val="00CD5208"/>
    <w:rsid w:val="00CD5932"/>
    <w:rsid w:val="00CD5C6C"/>
    <w:rsid w:val="00CD6084"/>
    <w:rsid w:val="00CE1656"/>
    <w:rsid w:val="00CE271F"/>
    <w:rsid w:val="00CE50FA"/>
    <w:rsid w:val="00CF21C7"/>
    <w:rsid w:val="00CF3AD3"/>
    <w:rsid w:val="00CF49D8"/>
    <w:rsid w:val="00CF7A42"/>
    <w:rsid w:val="00CF7CAC"/>
    <w:rsid w:val="00D026FF"/>
    <w:rsid w:val="00D04A34"/>
    <w:rsid w:val="00D05B79"/>
    <w:rsid w:val="00D075C6"/>
    <w:rsid w:val="00D1510C"/>
    <w:rsid w:val="00D17A2B"/>
    <w:rsid w:val="00D17E7D"/>
    <w:rsid w:val="00D20D8D"/>
    <w:rsid w:val="00D21D47"/>
    <w:rsid w:val="00D2245A"/>
    <w:rsid w:val="00D234B5"/>
    <w:rsid w:val="00D30187"/>
    <w:rsid w:val="00D30E79"/>
    <w:rsid w:val="00D328A4"/>
    <w:rsid w:val="00D33B4C"/>
    <w:rsid w:val="00D33F71"/>
    <w:rsid w:val="00D406A6"/>
    <w:rsid w:val="00D416A9"/>
    <w:rsid w:val="00D4272D"/>
    <w:rsid w:val="00D4368E"/>
    <w:rsid w:val="00D4635A"/>
    <w:rsid w:val="00D51EBE"/>
    <w:rsid w:val="00D52982"/>
    <w:rsid w:val="00D56A4D"/>
    <w:rsid w:val="00D614EC"/>
    <w:rsid w:val="00D6152D"/>
    <w:rsid w:val="00D664B8"/>
    <w:rsid w:val="00D6661B"/>
    <w:rsid w:val="00D843C2"/>
    <w:rsid w:val="00D844D1"/>
    <w:rsid w:val="00D92DD8"/>
    <w:rsid w:val="00D944BB"/>
    <w:rsid w:val="00D9461C"/>
    <w:rsid w:val="00D95CF1"/>
    <w:rsid w:val="00DA164D"/>
    <w:rsid w:val="00DA4C06"/>
    <w:rsid w:val="00DB3584"/>
    <w:rsid w:val="00DC296E"/>
    <w:rsid w:val="00DC3868"/>
    <w:rsid w:val="00DC688F"/>
    <w:rsid w:val="00DD3D0A"/>
    <w:rsid w:val="00DD572F"/>
    <w:rsid w:val="00DD5D5F"/>
    <w:rsid w:val="00DE36E3"/>
    <w:rsid w:val="00DF05BD"/>
    <w:rsid w:val="00E0069A"/>
    <w:rsid w:val="00E110E5"/>
    <w:rsid w:val="00E15842"/>
    <w:rsid w:val="00E23AE6"/>
    <w:rsid w:val="00E27670"/>
    <w:rsid w:val="00E30D22"/>
    <w:rsid w:val="00E327DA"/>
    <w:rsid w:val="00E332C9"/>
    <w:rsid w:val="00E33650"/>
    <w:rsid w:val="00E518E7"/>
    <w:rsid w:val="00E54C02"/>
    <w:rsid w:val="00E6203D"/>
    <w:rsid w:val="00E6589F"/>
    <w:rsid w:val="00E6632C"/>
    <w:rsid w:val="00E71857"/>
    <w:rsid w:val="00E72816"/>
    <w:rsid w:val="00E7356B"/>
    <w:rsid w:val="00E76C34"/>
    <w:rsid w:val="00E81094"/>
    <w:rsid w:val="00E81186"/>
    <w:rsid w:val="00E82646"/>
    <w:rsid w:val="00E84A05"/>
    <w:rsid w:val="00E85186"/>
    <w:rsid w:val="00E85F54"/>
    <w:rsid w:val="00E9389A"/>
    <w:rsid w:val="00E9422F"/>
    <w:rsid w:val="00EA0D37"/>
    <w:rsid w:val="00EA3078"/>
    <w:rsid w:val="00EA3725"/>
    <w:rsid w:val="00EA44B0"/>
    <w:rsid w:val="00EB0487"/>
    <w:rsid w:val="00EB15F1"/>
    <w:rsid w:val="00EB251D"/>
    <w:rsid w:val="00EB7D39"/>
    <w:rsid w:val="00EC31D0"/>
    <w:rsid w:val="00ED1AD3"/>
    <w:rsid w:val="00ED362D"/>
    <w:rsid w:val="00ED5454"/>
    <w:rsid w:val="00ED66D7"/>
    <w:rsid w:val="00EE1A04"/>
    <w:rsid w:val="00EE1FE2"/>
    <w:rsid w:val="00EE27A4"/>
    <w:rsid w:val="00EF1C9C"/>
    <w:rsid w:val="00F02C0F"/>
    <w:rsid w:val="00F03265"/>
    <w:rsid w:val="00F121DA"/>
    <w:rsid w:val="00F16D04"/>
    <w:rsid w:val="00F27BEA"/>
    <w:rsid w:val="00F311ED"/>
    <w:rsid w:val="00F3278D"/>
    <w:rsid w:val="00F364AA"/>
    <w:rsid w:val="00F41625"/>
    <w:rsid w:val="00F420B4"/>
    <w:rsid w:val="00F42E92"/>
    <w:rsid w:val="00F46D12"/>
    <w:rsid w:val="00F47ADA"/>
    <w:rsid w:val="00F527FC"/>
    <w:rsid w:val="00F54B05"/>
    <w:rsid w:val="00F552DB"/>
    <w:rsid w:val="00F55430"/>
    <w:rsid w:val="00F624C4"/>
    <w:rsid w:val="00F63471"/>
    <w:rsid w:val="00F64446"/>
    <w:rsid w:val="00F66749"/>
    <w:rsid w:val="00F73BA3"/>
    <w:rsid w:val="00F772C2"/>
    <w:rsid w:val="00F77A99"/>
    <w:rsid w:val="00F8650D"/>
    <w:rsid w:val="00F9440F"/>
    <w:rsid w:val="00F96CCF"/>
    <w:rsid w:val="00F973D1"/>
    <w:rsid w:val="00FA23DD"/>
    <w:rsid w:val="00FB48B5"/>
    <w:rsid w:val="00FB4FF3"/>
    <w:rsid w:val="00FB59C7"/>
    <w:rsid w:val="00FB74DE"/>
    <w:rsid w:val="00FC2036"/>
    <w:rsid w:val="00FC35DC"/>
    <w:rsid w:val="00FC3BDD"/>
    <w:rsid w:val="00FC5B24"/>
    <w:rsid w:val="00FD25E7"/>
    <w:rsid w:val="00FD5639"/>
    <w:rsid w:val="00FD5FA3"/>
    <w:rsid w:val="00FE148B"/>
    <w:rsid w:val="00FE5ACC"/>
    <w:rsid w:val="00FE7DCE"/>
    <w:rsid w:val="00FF1020"/>
    <w:rsid w:val="00FF1E0B"/>
    <w:rsid w:val="00FF6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EC0E7"/>
  <w15:docId w15:val="{FD0A75DC-8EB9-4090-ABD5-65D56B46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84A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53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B028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691D0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10CA6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710CA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62015F"/>
    <w:pPr>
      <w:jc w:val="both"/>
    </w:pPr>
    <w:rPr>
      <w:sz w:val="28"/>
    </w:rPr>
  </w:style>
  <w:style w:type="character" w:customStyle="1" w:styleId="Corpodetexto3Char">
    <w:name w:val="Corpo de texto 3 Char"/>
    <w:basedOn w:val="Fontepargpadro"/>
    <w:link w:val="Corpodetexto3"/>
    <w:rsid w:val="0062015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62015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2015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01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01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54B4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54B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54B43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A54B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54B43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54B4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semiHidden/>
    <w:unhideWhenUsed/>
    <w:rsid w:val="008664B0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rsid w:val="00B0282F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04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04D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691D0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84A0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64D54"/>
    <w:rPr>
      <w:color w:val="808080"/>
    </w:rPr>
  </w:style>
  <w:style w:type="table" w:styleId="Tabelacomgrade">
    <w:name w:val="Table Grid"/>
    <w:basedOn w:val="Tabelanormal"/>
    <w:uiPriority w:val="59"/>
    <w:rsid w:val="006D2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607DA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607D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607DA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539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AD17C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D0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5410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56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411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388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6177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F7760-DFB5-46CF-AEEA-B6FA47828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1099</Words>
  <Characters>5936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Josias Licitaçao</dc:creator>
  <cp:lastModifiedBy>Thays Jacobsen</cp:lastModifiedBy>
  <cp:revision>15</cp:revision>
  <cp:lastPrinted>2022-09-19T16:55:00Z</cp:lastPrinted>
  <dcterms:created xsi:type="dcterms:W3CDTF">2022-09-16T18:12:00Z</dcterms:created>
  <dcterms:modified xsi:type="dcterms:W3CDTF">2022-09-19T17:34:00Z</dcterms:modified>
</cp:coreProperties>
</file>