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401E" w14:textId="316DD7DD" w:rsidR="00394773" w:rsidRPr="007255F5" w:rsidRDefault="00A25B5A" w:rsidP="007255F5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7255F5">
        <w:rPr>
          <w:rFonts w:ascii="Garamond" w:hAnsi="Garamond" w:cs="Arial"/>
          <w:b/>
          <w:sz w:val="28"/>
          <w:szCs w:val="28"/>
        </w:rPr>
        <w:t>PROJETO DE LEI N°</w:t>
      </w:r>
      <w:r w:rsidR="007C6139" w:rsidRPr="007255F5">
        <w:rPr>
          <w:rFonts w:ascii="Garamond" w:hAnsi="Garamond" w:cs="Arial"/>
          <w:b/>
          <w:sz w:val="28"/>
          <w:szCs w:val="28"/>
        </w:rPr>
        <w:t xml:space="preserve"> </w:t>
      </w:r>
      <w:r w:rsidR="00394773" w:rsidRPr="007255F5">
        <w:rPr>
          <w:rFonts w:ascii="Garamond" w:hAnsi="Garamond" w:cs="Arial"/>
          <w:b/>
          <w:sz w:val="28"/>
          <w:szCs w:val="28"/>
        </w:rPr>
        <w:t>32</w:t>
      </w:r>
      <w:r w:rsidR="007C6139" w:rsidRPr="007255F5">
        <w:rPr>
          <w:rFonts w:ascii="Garamond" w:hAnsi="Garamond" w:cs="Arial"/>
          <w:b/>
          <w:sz w:val="28"/>
          <w:szCs w:val="28"/>
        </w:rPr>
        <w:t>/2022</w:t>
      </w:r>
    </w:p>
    <w:p w14:paraId="3C7D7FB6" w14:textId="77777777" w:rsidR="00A25B5A" w:rsidRPr="007255F5" w:rsidRDefault="00A25B5A" w:rsidP="007255F5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75157FCB" w14:textId="3BC3FE5F" w:rsidR="00772BD4" w:rsidRPr="007255F5" w:rsidRDefault="008C4113" w:rsidP="007255F5">
      <w:pPr>
        <w:spacing w:line="360" w:lineRule="auto"/>
        <w:ind w:left="4536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sz w:val="28"/>
          <w:szCs w:val="28"/>
        </w:rPr>
        <w:t xml:space="preserve">Proíbe a realização de queimadas em </w:t>
      </w:r>
      <w:r w:rsidR="00284581" w:rsidRPr="007255F5">
        <w:rPr>
          <w:rFonts w:ascii="Garamond" w:hAnsi="Garamond" w:cs="Arial"/>
          <w:b/>
          <w:sz w:val="28"/>
          <w:szCs w:val="28"/>
        </w:rPr>
        <w:t>l</w:t>
      </w:r>
      <w:r w:rsidRPr="007255F5">
        <w:rPr>
          <w:rFonts w:ascii="Garamond" w:hAnsi="Garamond" w:cs="Arial"/>
          <w:b/>
          <w:sz w:val="28"/>
          <w:szCs w:val="28"/>
        </w:rPr>
        <w:t>otes urbanos</w:t>
      </w:r>
      <w:r w:rsidR="00057EC1" w:rsidRPr="007255F5">
        <w:rPr>
          <w:rFonts w:ascii="Garamond" w:hAnsi="Garamond" w:cs="Arial"/>
          <w:b/>
          <w:sz w:val="28"/>
          <w:szCs w:val="28"/>
        </w:rPr>
        <w:t xml:space="preserve"> e rurais</w:t>
      </w:r>
      <w:r w:rsidRPr="007255F5">
        <w:rPr>
          <w:rFonts w:ascii="Garamond" w:hAnsi="Garamond" w:cs="Arial"/>
          <w:b/>
          <w:sz w:val="28"/>
          <w:szCs w:val="28"/>
        </w:rPr>
        <w:t xml:space="preserve"> do Município de Clevelândia</w:t>
      </w:r>
      <w:r w:rsidR="00057EC1" w:rsidRPr="007255F5">
        <w:rPr>
          <w:rFonts w:ascii="Garamond" w:hAnsi="Garamond" w:cs="Arial"/>
          <w:b/>
          <w:sz w:val="28"/>
          <w:szCs w:val="28"/>
        </w:rPr>
        <w:t>, Estado do Paraná,</w:t>
      </w:r>
      <w:r w:rsidR="00BA43F2" w:rsidRPr="007255F5">
        <w:rPr>
          <w:rFonts w:ascii="Garamond" w:hAnsi="Garamond" w:cs="Arial"/>
          <w:b/>
          <w:sz w:val="28"/>
          <w:szCs w:val="28"/>
        </w:rPr>
        <w:t xml:space="preserve"> e dá outras providências.</w:t>
      </w:r>
    </w:p>
    <w:p w14:paraId="5F726633" w14:textId="77777777" w:rsidR="00BA43F2" w:rsidRPr="007255F5" w:rsidRDefault="00BA43F2" w:rsidP="007255F5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  <w:bookmarkStart w:id="0" w:name="artigo_1"/>
    </w:p>
    <w:p w14:paraId="337B3E73" w14:textId="6902680A" w:rsidR="00BA43F2" w:rsidRPr="007255F5" w:rsidRDefault="00BA43F2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sz w:val="28"/>
          <w:szCs w:val="28"/>
        </w:rPr>
        <w:t>Art. 1º</w:t>
      </w:r>
      <w:bookmarkEnd w:id="0"/>
      <w:r w:rsidRPr="007255F5">
        <w:rPr>
          <w:rFonts w:ascii="Garamond" w:hAnsi="Garamond" w:cs="Arial"/>
          <w:sz w:val="28"/>
          <w:szCs w:val="28"/>
        </w:rPr>
        <w:t> </w:t>
      </w:r>
      <w:r w:rsidR="008C4113" w:rsidRPr="007255F5">
        <w:rPr>
          <w:rFonts w:ascii="Garamond" w:hAnsi="Garamond" w:cs="Arial"/>
          <w:sz w:val="28"/>
          <w:szCs w:val="28"/>
        </w:rPr>
        <w:t>Fica proibida a realização de queimada</w:t>
      </w:r>
      <w:r w:rsidR="00284581" w:rsidRPr="007255F5">
        <w:rPr>
          <w:rFonts w:ascii="Garamond" w:hAnsi="Garamond" w:cs="Arial"/>
          <w:sz w:val="28"/>
          <w:szCs w:val="28"/>
        </w:rPr>
        <w:t xml:space="preserve">, </w:t>
      </w:r>
      <w:r w:rsidR="008C4113" w:rsidRPr="007255F5">
        <w:rPr>
          <w:rFonts w:ascii="Garamond" w:hAnsi="Garamond" w:cs="Arial"/>
          <w:sz w:val="28"/>
          <w:szCs w:val="28"/>
        </w:rPr>
        <w:t>para</w:t>
      </w:r>
      <w:r w:rsidR="00284581" w:rsidRPr="007255F5">
        <w:rPr>
          <w:rFonts w:ascii="Garamond" w:hAnsi="Garamond" w:cs="Arial"/>
          <w:sz w:val="28"/>
          <w:szCs w:val="28"/>
        </w:rPr>
        <w:t xml:space="preserve"> limpeza de terrenos, bem como a incineração de lixo ou detritos, nos lotes urbanos</w:t>
      </w:r>
      <w:r w:rsidR="00057EC1" w:rsidRPr="007255F5">
        <w:rPr>
          <w:rFonts w:ascii="Garamond" w:hAnsi="Garamond" w:cs="Arial"/>
          <w:sz w:val="28"/>
          <w:szCs w:val="28"/>
        </w:rPr>
        <w:t xml:space="preserve"> e rurais</w:t>
      </w:r>
      <w:r w:rsidR="00284581" w:rsidRPr="007255F5">
        <w:rPr>
          <w:rFonts w:ascii="Garamond" w:hAnsi="Garamond" w:cs="Arial"/>
          <w:sz w:val="28"/>
          <w:szCs w:val="28"/>
        </w:rPr>
        <w:t xml:space="preserve"> do Município.</w:t>
      </w:r>
      <w:r w:rsidR="008C4113" w:rsidRPr="007255F5">
        <w:rPr>
          <w:rFonts w:ascii="Garamond" w:hAnsi="Garamond" w:cs="Arial"/>
          <w:sz w:val="28"/>
          <w:szCs w:val="28"/>
        </w:rPr>
        <w:t xml:space="preserve"> </w:t>
      </w:r>
    </w:p>
    <w:p w14:paraId="1A179985" w14:textId="77777777" w:rsidR="00BA43F2" w:rsidRPr="007255F5" w:rsidRDefault="00BA43F2" w:rsidP="007255F5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2E2EC985" w14:textId="3A39B3A2" w:rsidR="00BA43F2" w:rsidRPr="00057EC1" w:rsidRDefault="00BA43F2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bookmarkStart w:id="1" w:name="artigo_2"/>
      <w:r w:rsidRPr="00057EC1">
        <w:rPr>
          <w:rFonts w:ascii="Garamond" w:hAnsi="Garamond" w:cs="Arial"/>
          <w:b/>
          <w:sz w:val="28"/>
          <w:szCs w:val="28"/>
        </w:rPr>
        <w:t>Art. 2º</w:t>
      </w:r>
      <w:bookmarkEnd w:id="1"/>
      <w:r w:rsidRPr="00057EC1">
        <w:rPr>
          <w:rFonts w:ascii="Garamond" w:hAnsi="Garamond" w:cs="Arial"/>
          <w:b/>
          <w:sz w:val="28"/>
          <w:szCs w:val="28"/>
        </w:rPr>
        <w:t> </w:t>
      </w:r>
      <w:r w:rsidR="00284581" w:rsidRPr="00057EC1">
        <w:rPr>
          <w:rFonts w:ascii="Garamond" w:hAnsi="Garamond" w:cs="Arial"/>
          <w:sz w:val="28"/>
          <w:szCs w:val="28"/>
        </w:rPr>
        <w:t>Para os fins desta Lei entende-se por queimada:</w:t>
      </w:r>
    </w:p>
    <w:p w14:paraId="52AD21C5" w14:textId="56F56D30" w:rsidR="00284581" w:rsidRPr="00057EC1" w:rsidRDefault="00284581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206AB67D" w14:textId="1C5E2632" w:rsidR="00284581" w:rsidRPr="00057EC1" w:rsidRDefault="00284581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I –</w:t>
      </w:r>
      <w:r w:rsidRPr="00057EC1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="00752FB0" w:rsidRPr="00057EC1">
        <w:rPr>
          <w:rFonts w:ascii="Garamond" w:hAnsi="Garamond" w:cs="Arial"/>
          <w:sz w:val="28"/>
          <w:szCs w:val="28"/>
        </w:rPr>
        <w:t>utilizar-se</w:t>
      </w:r>
      <w:proofErr w:type="gramEnd"/>
      <w:r w:rsidR="00752FB0" w:rsidRPr="00057EC1">
        <w:rPr>
          <w:rFonts w:ascii="Garamond" w:hAnsi="Garamond" w:cs="Arial"/>
          <w:sz w:val="28"/>
          <w:szCs w:val="28"/>
        </w:rPr>
        <w:t xml:space="preserve"> do fogo para queima de mato ou vegetação, seca ou verde, para fins de limpeza de terrenos em aberto ou de áreas livres localizadas em imóveis urbanos</w:t>
      </w:r>
      <w:r w:rsidR="00057EC1">
        <w:rPr>
          <w:rFonts w:ascii="Garamond" w:hAnsi="Garamond" w:cs="Arial"/>
          <w:sz w:val="28"/>
          <w:szCs w:val="28"/>
        </w:rPr>
        <w:t xml:space="preserve"> e rurais</w:t>
      </w:r>
      <w:r w:rsidR="00752FB0" w:rsidRPr="00057EC1">
        <w:rPr>
          <w:rFonts w:ascii="Garamond" w:hAnsi="Garamond" w:cs="Arial"/>
          <w:sz w:val="28"/>
          <w:szCs w:val="28"/>
        </w:rPr>
        <w:t>;</w:t>
      </w:r>
    </w:p>
    <w:p w14:paraId="0F3AE391" w14:textId="77777777" w:rsidR="00752FB0" w:rsidRPr="00057EC1" w:rsidRDefault="00752FB0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482BCD4F" w14:textId="56EF7B0F" w:rsidR="00752FB0" w:rsidRPr="00057EC1" w:rsidRDefault="00752FB0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II –</w:t>
      </w:r>
      <w:r w:rsidRPr="00057EC1">
        <w:rPr>
          <w:rFonts w:ascii="Garamond" w:hAnsi="Garamond" w:cs="Arial"/>
          <w:sz w:val="28"/>
          <w:szCs w:val="28"/>
        </w:rPr>
        <w:t xml:space="preserve"> utilizar-se do fogo para causar poluição atmosférica pela queima ao ar livre, como forma de descarte, de papel, papelão, madeiras, mobílias, galhos, folhas, lixo, embalagens de agrotóxicos,</w:t>
      </w:r>
      <w:r w:rsidR="00057EC1">
        <w:rPr>
          <w:rFonts w:ascii="Garamond" w:hAnsi="Garamond" w:cs="Arial"/>
          <w:sz w:val="28"/>
          <w:szCs w:val="28"/>
        </w:rPr>
        <w:t xml:space="preserve"> embalagens de modo geral,</w:t>
      </w:r>
      <w:r w:rsidRPr="00057EC1">
        <w:rPr>
          <w:rFonts w:ascii="Garamond" w:hAnsi="Garamond" w:cs="Arial"/>
          <w:sz w:val="28"/>
          <w:szCs w:val="28"/>
        </w:rPr>
        <w:t xml:space="preserve"> entulhos, pneus, borrachas, plásticos, resíduos vegetais e industriais, </w:t>
      </w:r>
      <w:r w:rsidR="00057EC1">
        <w:rPr>
          <w:rFonts w:ascii="Garamond" w:hAnsi="Garamond" w:cs="Arial"/>
          <w:sz w:val="28"/>
          <w:szCs w:val="28"/>
        </w:rPr>
        <w:t xml:space="preserve">fios, fiação, lixo doméstico ou comerciais ou industriais, lixo hospitalar ou de atividades afins, ou </w:t>
      </w:r>
      <w:r w:rsidRPr="00057EC1">
        <w:rPr>
          <w:rFonts w:ascii="Garamond" w:hAnsi="Garamond" w:cs="Arial"/>
          <w:sz w:val="28"/>
          <w:szCs w:val="28"/>
        </w:rPr>
        <w:t xml:space="preserve">outros materiais combustíveis, </w:t>
      </w:r>
      <w:r w:rsidR="00057EC1">
        <w:rPr>
          <w:rFonts w:ascii="Garamond" w:hAnsi="Garamond" w:cs="Arial"/>
          <w:sz w:val="28"/>
          <w:szCs w:val="28"/>
        </w:rPr>
        <w:t xml:space="preserve">materiais contaminados ou contaminantes, </w:t>
      </w:r>
      <w:r w:rsidRPr="00057EC1">
        <w:rPr>
          <w:rFonts w:ascii="Garamond" w:hAnsi="Garamond" w:cs="Arial"/>
          <w:sz w:val="28"/>
          <w:szCs w:val="28"/>
        </w:rPr>
        <w:t>resíduos sólidos e líquidos assemelhados;</w:t>
      </w:r>
    </w:p>
    <w:p w14:paraId="36FBD70A" w14:textId="76755BBE" w:rsidR="00752FB0" w:rsidRPr="00057EC1" w:rsidRDefault="00752FB0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0F4D824F" w14:textId="5AEF9E68" w:rsidR="00752FB0" w:rsidRPr="00057EC1" w:rsidRDefault="00752FB0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III –</w:t>
      </w:r>
      <w:r w:rsidRPr="00057EC1">
        <w:rPr>
          <w:rFonts w:ascii="Garamond" w:hAnsi="Garamond" w:cs="Arial"/>
          <w:sz w:val="28"/>
          <w:szCs w:val="28"/>
        </w:rPr>
        <w:t xml:space="preserve"> utilizar-se do fogo para queima em terrenos marginais de rodovias, de rios, de lagos ou de matas de quaisquer espécies;</w:t>
      </w:r>
    </w:p>
    <w:p w14:paraId="55090304" w14:textId="77777777" w:rsidR="00FB74DE" w:rsidRPr="00057EC1" w:rsidRDefault="00FB74DE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55C58C8A" w14:textId="1FF2B958" w:rsidR="00FB74DE" w:rsidRPr="00057EC1" w:rsidRDefault="00FB74DE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lastRenderedPageBreak/>
        <w:t>IV –</w:t>
      </w:r>
      <w:r w:rsidRPr="00057EC1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Pr="00057EC1">
        <w:rPr>
          <w:rFonts w:ascii="Garamond" w:hAnsi="Garamond" w:cs="Arial"/>
          <w:sz w:val="28"/>
          <w:szCs w:val="28"/>
        </w:rPr>
        <w:t>utilizar-se</w:t>
      </w:r>
      <w:proofErr w:type="gramEnd"/>
      <w:r w:rsidRPr="00057EC1">
        <w:rPr>
          <w:rFonts w:ascii="Garamond" w:hAnsi="Garamond" w:cs="Arial"/>
          <w:sz w:val="28"/>
          <w:szCs w:val="28"/>
        </w:rPr>
        <w:t xml:space="preserve"> do fogo como método </w:t>
      </w:r>
      <w:proofErr w:type="spellStart"/>
      <w:r w:rsidRPr="00057EC1">
        <w:rPr>
          <w:rFonts w:ascii="Garamond" w:hAnsi="Garamond" w:cs="Arial"/>
          <w:sz w:val="28"/>
          <w:szCs w:val="28"/>
        </w:rPr>
        <w:t>despalhador</w:t>
      </w:r>
      <w:proofErr w:type="spellEnd"/>
      <w:r w:rsidRPr="00057EC1">
        <w:rPr>
          <w:rFonts w:ascii="Garamond" w:hAnsi="Garamond" w:cs="Arial"/>
          <w:sz w:val="28"/>
          <w:szCs w:val="28"/>
        </w:rPr>
        <w:t xml:space="preserve"> e facilitador do manejo da cultura existente, em qualquer área do Município de Clevelândia;</w:t>
      </w:r>
    </w:p>
    <w:p w14:paraId="62B39F4A" w14:textId="77777777" w:rsidR="00FB74DE" w:rsidRPr="00057EC1" w:rsidRDefault="00FB74DE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3DBD282E" w14:textId="4EEA7701" w:rsidR="00FB74DE" w:rsidRPr="00057EC1" w:rsidRDefault="00FB74DE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V –</w:t>
      </w:r>
      <w:r w:rsidR="00F02C0F" w:rsidRPr="00057EC1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="00F02C0F" w:rsidRPr="00057EC1">
        <w:rPr>
          <w:rFonts w:ascii="Garamond" w:hAnsi="Garamond" w:cs="Arial"/>
          <w:sz w:val="28"/>
          <w:szCs w:val="28"/>
        </w:rPr>
        <w:t>utilizar-se</w:t>
      </w:r>
      <w:proofErr w:type="gramEnd"/>
      <w:r w:rsidR="00F02C0F" w:rsidRPr="00057EC1">
        <w:rPr>
          <w:rFonts w:ascii="Garamond" w:hAnsi="Garamond" w:cs="Arial"/>
          <w:sz w:val="28"/>
          <w:szCs w:val="28"/>
        </w:rPr>
        <w:t xml:space="preserve"> do fogo como método facilitador da capinação ou limpeza de qualquer área;</w:t>
      </w:r>
    </w:p>
    <w:p w14:paraId="5C5BF59D" w14:textId="77777777" w:rsidR="00F02C0F" w:rsidRPr="00057EC1" w:rsidRDefault="00F02C0F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13E43B94" w14:textId="0F1612A0" w:rsidR="00F02C0F" w:rsidRPr="00057EC1" w:rsidRDefault="00C337FE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VI –</w:t>
      </w:r>
      <w:r w:rsidRPr="00057EC1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Pr="00057EC1">
        <w:rPr>
          <w:rFonts w:ascii="Garamond" w:hAnsi="Garamond" w:cs="Arial"/>
          <w:sz w:val="28"/>
          <w:szCs w:val="28"/>
        </w:rPr>
        <w:t>provocar</w:t>
      </w:r>
      <w:proofErr w:type="gramEnd"/>
      <w:r w:rsidRPr="00057EC1">
        <w:rPr>
          <w:rFonts w:ascii="Garamond" w:hAnsi="Garamond" w:cs="Arial"/>
          <w:sz w:val="28"/>
          <w:szCs w:val="28"/>
        </w:rPr>
        <w:t xml:space="preserve"> </w:t>
      </w:r>
      <w:r w:rsidR="00F02C0F" w:rsidRPr="00057EC1">
        <w:rPr>
          <w:rFonts w:ascii="Garamond" w:hAnsi="Garamond" w:cs="Arial"/>
          <w:sz w:val="28"/>
          <w:szCs w:val="28"/>
        </w:rPr>
        <w:t>incêndio em mata ou em áreas de preservação permanente, mesmo que em formação;</w:t>
      </w:r>
    </w:p>
    <w:p w14:paraId="65BAE10D" w14:textId="77777777" w:rsidR="00F02C0F" w:rsidRPr="00057EC1" w:rsidRDefault="00F02C0F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4D588E82" w14:textId="249527C4" w:rsidR="00F02C0F" w:rsidRPr="00057EC1" w:rsidRDefault="00F02C0F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VII –</w:t>
      </w:r>
      <w:r w:rsidRPr="00057EC1">
        <w:rPr>
          <w:rFonts w:ascii="Garamond" w:hAnsi="Garamond" w:cs="Arial"/>
          <w:sz w:val="28"/>
          <w:szCs w:val="28"/>
        </w:rPr>
        <w:t xml:space="preserve"> fabricar, vender, resgatar ou soltar balões que possam provocar incêndios </w:t>
      </w:r>
      <w:r w:rsidR="00C337FE" w:rsidRPr="00057EC1">
        <w:rPr>
          <w:rFonts w:ascii="Garamond" w:hAnsi="Garamond" w:cs="Arial"/>
          <w:sz w:val="28"/>
          <w:szCs w:val="28"/>
        </w:rPr>
        <w:t>nas matas e demais formas de vegetação em áreas do Município de Clevelândia/PR.</w:t>
      </w:r>
    </w:p>
    <w:p w14:paraId="073B5C79" w14:textId="77777777" w:rsidR="00BA43F2" w:rsidRPr="00057EC1" w:rsidRDefault="00BA43F2" w:rsidP="007255F5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0B57464F" w14:textId="0C1A9359" w:rsidR="00BA43F2" w:rsidRPr="00057EC1" w:rsidRDefault="00BA43F2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bookmarkStart w:id="2" w:name="artigo_3"/>
      <w:r w:rsidRPr="00057EC1">
        <w:rPr>
          <w:rFonts w:ascii="Garamond" w:hAnsi="Garamond" w:cs="Arial"/>
          <w:b/>
          <w:sz w:val="28"/>
          <w:szCs w:val="28"/>
        </w:rPr>
        <w:t>Art. 3º</w:t>
      </w:r>
      <w:bookmarkEnd w:id="2"/>
      <w:r w:rsidRPr="00057EC1">
        <w:rPr>
          <w:rFonts w:ascii="Garamond" w:hAnsi="Garamond" w:cs="Arial"/>
          <w:sz w:val="28"/>
          <w:szCs w:val="28"/>
        </w:rPr>
        <w:t> </w:t>
      </w:r>
      <w:r w:rsidR="00FC2036" w:rsidRPr="00057EC1">
        <w:rPr>
          <w:rFonts w:ascii="Garamond" w:hAnsi="Garamond" w:cs="Arial"/>
          <w:sz w:val="28"/>
          <w:szCs w:val="28"/>
        </w:rPr>
        <w:t xml:space="preserve">Toda pessoa, física ou jurídica, que, de qualquer forma, infringir o disposto nesta Lei, ou não prevenir ou impedir o cometimento da infração por terceiros em sua propriedade, ficará sujeito </w:t>
      </w:r>
      <w:r w:rsidR="008C24E2" w:rsidRPr="00057EC1">
        <w:rPr>
          <w:rFonts w:ascii="Garamond" w:hAnsi="Garamond" w:cs="Arial"/>
          <w:sz w:val="28"/>
          <w:szCs w:val="28"/>
        </w:rPr>
        <w:t>a multa no valor equi</w:t>
      </w:r>
      <w:r w:rsidR="00057EC1">
        <w:rPr>
          <w:rFonts w:ascii="Garamond" w:hAnsi="Garamond" w:cs="Arial"/>
          <w:sz w:val="28"/>
          <w:szCs w:val="28"/>
        </w:rPr>
        <w:t>valente a R$ 200,00 (duzentos reais)</w:t>
      </w:r>
      <w:r w:rsidR="008C24E2" w:rsidRPr="00057EC1">
        <w:rPr>
          <w:rFonts w:ascii="Garamond" w:hAnsi="Garamond" w:cs="Arial"/>
          <w:sz w:val="28"/>
          <w:szCs w:val="28"/>
        </w:rPr>
        <w:t>, dobrando-se o valor no caso de reincidência, independentemente das sanções penais cabíveis e da obrigação de indenizar os danos de ordem material e moral, porventura ocasionados</w:t>
      </w:r>
      <w:r w:rsidR="00057EC1">
        <w:rPr>
          <w:rFonts w:ascii="Garamond" w:hAnsi="Garamond" w:cs="Arial"/>
          <w:sz w:val="28"/>
          <w:szCs w:val="28"/>
        </w:rPr>
        <w:t>.</w:t>
      </w:r>
    </w:p>
    <w:p w14:paraId="63249D8B" w14:textId="77777777" w:rsidR="008C24E2" w:rsidRPr="00057EC1" w:rsidRDefault="008C24E2" w:rsidP="007255F5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79BEB43D" w14:textId="795A3142" w:rsidR="008C24E2" w:rsidRPr="00057EC1" w:rsidRDefault="008B4B05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Parágrafo único.</w:t>
      </w:r>
      <w:r w:rsidRPr="00057EC1">
        <w:rPr>
          <w:rFonts w:ascii="Garamond" w:hAnsi="Garamond" w:cs="Arial"/>
          <w:sz w:val="28"/>
          <w:szCs w:val="28"/>
        </w:rPr>
        <w:t xml:space="preserve"> </w:t>
      </w:r>
      <w:r w:rsidR="008C24E2" w:rsidRPr="00057EC1">
        <w:rPr>
          <w:rFonts w:ascii="Garamond" w:hAnsi="Garamond" w:cs="Arial"/>
          <w:sz w:val="28"/>
          <w:szCs w:val="28"/>
        </w:rPr>
        <w:t>O valor arrecadado com a aplicação da multa deverá ser destinado ao Fundo Municipal do Meio Ambiente.</w:t>
      </w:r>
    </w:p>
    <w:p w14:paraId="79B82591" w14:textId="3885A2AE" w:rsidR="008C24E2" w:rsidRPr="00057EC1" w:rsidRDefault="008C24E2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04150FBC" w14:textId="3BBCE912" w:rsidR="00C337FE" w:rsidRPr="00057EC1" w:rsidRDefault="00C337FE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 xml:space="preserve">Art. 4º </w:t>
      </w:r>
      <w:r w:rsidRPr="00057EC1">
        <w:rPr>
          <w:rFonts w:ascii="Garamond" w:hAnsi="Garamond" w:cs="Arial"/>
          <w:sz w:val="28"/>
          <w:szCs w:val="28"/>
        </w:rPr>
        <w:t>O valor da multa prevista no art. 3</w:t>
      </w:r>
      <w:r w:rsidRPr="00057EC1">
        <w:rPr>
          <w:rFonts w:ascii="Garamond" w:hAnsi="Garamond" w:cs="Arial"/>
          <w:b/>
          <w:sz w:val="28"/>
          <w:szCs w:val="28"/>
        </w:rPr>
        <w:t xml:space="preserve">º </w:t>
      </w:r>
      <w:r w:rsidRPr="00057EC1">
        <w:rPr>
          <w:rFonts w:ascii="Garamond" w:hAnsi="Garamond" w:cs="Arial"/>
          <w:sz w:val="28"/>
          <w:szCs w:val="28"/>
        </w:rPr>
        <w:t>desta Lei será anualmente atualizado pelo Índice</w:t>
      </w:r>
      <w:r w:rsidR="005C18F1" w:rsidRPr="00057EC1">
        <w:rPr>
          <w:rFonts w:ascii="Garamond" w:hAnsi="Garamond" w:cs="Arial"/>
          <w:sz w:val="28"/>
          <w:szCs w:val="28"/>
        </w:rPr>
        <w:t xml:space="preserve"> Naciona</w:t>
      </w:r>
      <w:r w:rsidR="0082558C">
        <w:rPr>
          <w:rFonts w:ascii="Garamond" w:hAnsi="Garamond" w:cs="Arial"/>
          <w:sz w:val="28"/>
          <w:szCs w:val="28"/>
        </w:rPr>
        <w:t>l de Preços ao Consumidor Amplo – IPCA.</w:t>
      </w:r>
    </w:p>
    <w:p w14:paraId="2E30E897" w14:textId="77777777" w:rsidR="00BA43F2" w:rsidRPr="00057EC1" w:rsidRDefault="00BA43F2" w:rsidP="007255F5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2557C2EC" w14:textId="4449F934" w:rsidR="00BA43F2" w:rsidRPr="00057EC1" w:rsidRDefault="00C337FE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bookmarkStart w:id="3" w:name="artigo_8"/>
      <w:r w:rsidRPr="00057EC1">
        <w:rPr>
          <w:rFonts w:ascii="Garamond" w:hAnsi="Garamond" w:cs="Arial"/>
          <w:b/>
          <w:sz w:val="28"/>
          <w:szCs w:val="28"/>
        </w:rPr>
        <w:t>Art. 5</w:t>
      </w:r>
      <w:r w:rsidR="00BA43F2" w:rsidRPr="00057EC1">
        <w:rPr>
          <w:rFonts w:ascii="Garamond" w:hAnsi="Garamond" w:cs="Arial"/>
          <w:b/>
          <w:sz w:val="28"/>
          <w:szCs w:val="28"/>
        </w:rPr>
        <w:t>º</w:t>
      </w:r>
      <w:bookmarkEnd w:id="3"/>
      <w:r w:rsidR="00BA43F2" w:rsidRPr="00057EC1">
        <w:rPr>
          <w:rFonts w:ascii="Garamond" w:hAnsi="Garamond" w:cs="Arial"/>
          <w:sz w:val="28"/>
          <w:szCs w:val="28"/>
        </w:rPr>
        <w:t> </w:t>
      </w:r>
      <w:r w:rsidR="00FC2036" w:rsidRPr="00057EC1">
        <w:rPr>
          <w:rFonts w:ascii="Garamond" w:hAnsi="Garamond" w:cs="Arial"/>
          <w:sz w:val="28"/>
          <w:szCs w:val="28"/>
        </w:rPr>
        <w:t>Será considerado infrator, na forma desta Lei, o executor da queimada</w:t>
      </w:r>
    </w:p>
    <w:p w14:paraId="0033FED5" w14:textId="65C3D617" w:rsidR="00FC2036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24F930B6" w14:textId="2D4DBDD5" w:rsidR="00FC2036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Parágrafo único.</w:t>
      </w:r>
      <w:r w:rsidRPr="00057EC1">
        <w:rPr>
          <w:rFonts w:ascii="Garamond" w:hAnsi="Garamond" w:cs="Arial"/>
          <w:sz w:val="28"/>
          <w:szCs w:val="28"/>
        </w:rPr>
        <w:t xml:space="preserve"> Respondem solidariamente com o infrator, na seguinte ordem, conforme o caso:</w:t>
      </w:r>
    </w:p>
    <w:p w14:paraId="1A786587" w14:textId="17DBBB05" w:rsidR="00FC2036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63A27386" w14:textId="34E84470" w:rsidR="00FC2036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I –</w:t>
      </w:r>
      <w:r w:rsidRPr="00057EC1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Pr="00057EC1">
        <w:rPr>
          <w:rFonts w:ascii="Garamond" w:hAnsi="Garamond" w:cs="Arial"/>
          <w:sz w:val="28"/>
          <w:szCs w:val="28"/>
        </w:rPr>
        <w:t>o</w:t>
      </w:r>
      <w:proofErr w:type="gramEnd"/>
      <w:r w:rsidRPr="00057EC1">
        <w:rPr>
          <w:rFonts w:ascii="Garamond" w:hAnsi="Garamond" w:cs="Arial"/>
          <w:sz w:val="28"/>
          <w:szCs w:val="28"/>
        </w:rPr>
        <w:t xml:space="preserve"> mandante;</w:t>
      </w:r>
    </w:p>
    <w:p w14:paraId="4D965A6C" w14:textId="1E7BAEC8" w:rsidR="00FC2036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09ED031B" w14:textId="48C1F367" w:rsidR="00FC2036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II –</w:t>
      </w:r>
      <w:r w:rsidRPr="00057EC1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Pr="00057EC1">
        <w:rPr>
          <w:rFonts w:ascii="Garamond" w:hAnsi="Garamond" w:cs="Arial"/>
          <w:sz w:val="28"/>
          <w:szCs w:val="28"/>
        </w:rPr>
        <w:t>quem</w:t>
      </w:r>
      <w:proofErr w:type="gramEnd"/>
      <w:r w:rsidRPr="00057EC1">
        <w:rPr>
          <w:rFonts w:ascii="Garamond" w:hAnsi="Garamond" w:cs="Arial"/>
          <w:sz w:val="28"/>
          <w:szCs w:val="28"/>
        </w:rPr>
        <w:t xml:space="preserve"> estiver na posse direta do imóvel;</w:t>
      </w:r>
    </w:p>
    <w:p w14:paraId="53A3925B" w14:textId="45328207" w:rsidR="00FC2036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3DB31FA2" w14:textId="20F8C24A" w:rsidR="00FC2036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III –</w:t>
      </w:r>
      <w:r w:rsidRPr="00057EC1">
        <w:rPr>
          <w:rFonts w:ascii="Garamond" w:hAnsi="Garamond" w:cs="Arial"/>
          <w:sz w:val="28"/>
          <w:szCs w:val="28"/>
        </w:rPr>
        <w:t xml:space="preserve"> o proprietário do imóvel;</w:t>
      </w:r>
    </w:p>
    <w:p w14:paraId="0242622F" w14:textId="47BD5B9F" w:rsidR="00FC2036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101AB63A" w14:textId="05582AB7" w:rsidR="00613F7C" w:rsidRPr="00057EC1" w:rsidRDefault="00FC203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7255F5">
        <w:rPr>
          <w:rFonts w:ascii="Garamond" w:hAnsi="Garamond" w:cs="Arial"/>
          <w:b/>
          <w:bCs/>
          <w:sz w:val="28"/>
          <w:szCs w:val="28"/>
        </w:rPr>
        <w:t>IV –</w:t>
      </w:r>
      <w:r w:rsidRPr="00057EC1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Pr="00057EC1">
        <w:rPr>
          <w:rFonts w:ascii="Garamond" w:hAnsi="Garamond" w:cs="Arial"/>
          <w:sz w:val="28"/>
          <w:szCs w:val="28"/>
        </w:rPr>
        <w:t>quem</w:t>
      </w:r>
      <w:proofErr w:type="gramEnd"/>
      <w:r w:rsidRPr="00057EC1">
        <w:rPr>
          <w:rFonts w:ascii="Garamond" w:hAnsi="Garamond" w:cs="Arial"/>
          <w:sz w:val="28"/>
          <w:szCs w:val="28"/>
        </w:rPr>
        <w:t>, por qualquer forma, concorrer para o cometimento da infração.</w:t>
      </w:r>
    </w:p>
    <w:p w14:paraId="1D248063" w14:textId="681A5342" w:rsidR="00613F7C" w:rsidRPr="00057EC1" w:rsidRDefault="00613F7C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54F8F885" w14:textId="04DE419E" w:rsidR="00613F7C" w:rsidRPr="00057EC1" w:rsidRDefault="00C337FE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b/>
          <w:bCs/>
          <w:sz w:val="28"/>
          <w:szCs w:val="28"/>
        </w:rPr>
        <w:t>Art. 6</w:t>
      </w:r>
      <w:r w:rsidR="00613F7C" w:rsidRPr="00057EC1">
        <w:rPr>
          <w:rFonts w:ascii="Garamond" w:hAnsi="Garamond" w:cs="Arial"/>
          <w:b/>
          <w:bCs/>
          <w:sz w:val="28"/>
          <w:szCs w:val="28"/>
        </w:rPr>
        <w:t xml:space="preserve">º </w:t>
      </w:r>
      <w:r w:rsidR="00613F7C" w:rsidRPr="00057EC1">
        <w:rPr>
          <w:rFonts w:ascii="Garamond" w:hAnsi="Garamond" w:cs="Arial"/>
          <w:sz w:val="28"/>
          <w:szCs w:val="28"/>
        </w:rPr>
        <w:t>Esta Lei entra em vigor na data de sua publicação.</w:t>
      </w:r>
    </w:p>
    <w:p w14:paraId="04DF8716" w14:textId="0E4E0F91" w:rsidR="00613F7C" w:rsidRPr="00057EC1" w:rsidRDefault="00613F7C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7CC06F12" w14:textId="7D720344" w:rsidR="00394773" w:rsidRPr="00057EC1" w:rsidRDefault="00613F7C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b/>
          <w:bCs/>
          <w:sz w:val="28"/>
          <w:szCs w:val="28"/>
        </w:rPr>
        <w:t>Art.</w:t>
      </w:r>
      <w:r w:rsidR="00C337FE" w:rsidRPr="00057EC1">
        <w:rPr>
          <w:rFonts w:ascii="Garamond" w:hAnsi="Garamond" w:cs="Arial"/>
          <w:b/>
          <w:bCs/>
          <w:sz w:val="28"/>
          <w:szCs w:val="28"/>
        </w:rPr>
        <w:t xml:space="preserve"> 7</w:t>
      </w:r>
      <w:r w:rsidR="005C18F1" w:rsidRPr="00057EC1">
        <w:rPr>
          <w:rFonts w:ascii="Garamond" w:hAnsi="Garamond" w:cs="Arial"/>
          <w:b/>
          <w:bCs/>
          <w:sz w:val="28"/>
          <w:szCs w:val="28"/>
        </w:rPr>
        <w:t xml:space="preserve">º </w:t>
      </w:r>
      <w:r w:rsidR="005C18F1" w:rsidRPr="00057EC1">
        <w:rPr>
          <w:rFonts w:ascii="Garamond" w:hAnsi="Garamond" w:cs="Arial"/>
          <w:sz w:val="28"/>
          <w:szCs w:val="28"/>
        </w:rPr>
        <w:t>Revogam</w:t>
      </w:r>
      <w:r w:rsidRPr="00057EC1">
        <w:rPr>
          <w:rFonts w:ascii="Garamond" w:hAnsi="Garamond" w:cs="Arial"/>
          <w:sz w:val="28"/>
          <w:szCs w:val="28"/>
        </w:rPr>
        <w:t>-se as disposições em contrário.</w:t>
      </w:r>
    </w:p>
    <w:p w14:paraId="3AAB5367" w14:textId="77777777" w:rsidR="00E54C02" w:rsidRPr="00057EC1" w:rsidRDefault="00E54C02" w:rsidP="007255F5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5EC73AAD" w14:textId="113DD682" w:rsidR="00A25B5A" w:rsidRPr="00057EC1" w:rsidRDefault="00A25B5A" w:rsidP="007255F5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57EC1">
        <w:rPr>
          <w:rFonts w:ascii="Garamond" w:hAnsi="Garamond" w:cs="Arial"/>
          <w:bCs/>
          <w:sz w:val="28"/>
          <w:szCs w:val="28"/>
        </w:rPr>
        <w:t>GABINETE DA PREFEITA DE CLEV</w:t>
      </w:r>
      <w:r w:rsidR="006625D2" w:rsidRPr="00057EC1">
        <w:rPr>
          <w:rFonts w:ascii="Garamond" w:hAnsi="Garamond" w:cs="Arial"/>
          <w:bCs/>
          <w:sz w:val="28"/>
          <w:szCs w:val="28"/>
        </w:rPr>
        <w:t xml:space="preserve">ELÂNDIA, ESTADO DO PARANÁ, EM </w:t>
      </w:r>
      <w:r w:rsidR="00496A81" w:rsidRPr="00057EC1">
        <w:rPr>
          <w:rFonts w:ascii="Garamond" w:hAnsi="Garamond" w:cs="Arial"/>
          <w:bCs/>
          <w:sz w:val="28"/>
          <w:szCs w:val="28"/>
        </w:rPr>
        <w:t>12</w:t>
      </w:r>
      <w:r w:rsidR="00BA43F2" w:rsidRPr="00057EC1">
        <w:rPr>
          <w:rFonts w:ascii="Garamond" w:hAnsi="Garamond" w:cs="Arial"/>
          <w:bCs/>
          <w:sz w:val="28"/>
          <w:szCs w:val="28"/>
        </w:rPr>
        <w:t xml:space="preserve"> DE SETEMBRO</w:t>
      </w:r>
      <w:r w:rsidR="003F3CC4" w:rsidRPr="00057EC1">
        <w:rPr>
          <w:rFonts w:ascii="Garamond" w:hAnsi="Garamond" w:cs="Arial"/>
          <w:bCs/>
          <w:sz w:val="28"/>
          <w:szCs w:val="28"/>
        </w:rPr>
        <w:t xml:space="preserve"> DE 2022</w:t>
      </w:r>
      <w:r w:rsidRPr="00057EC1">
        <w:rPr>
          <w:rFonts w:ascii="Garamond" w:hAnsi="Garamond" w:cs="Arial"/>
          <w:bCs/>
          <w:sz w:val="28"/>
          <w:szCs w:val="28"/>
        </w:rPr>
        <w:t>.</w:t>
      </w:r>
    </w:p>
    <w:p w14:paraId="5AFFF299" w14:textId="77777777" w:rsidR="00BA43F2" w:rsidRPr="00057EC1" w:rsidRDefault="00BA43F2" w:rsidP="007255F5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1C22F4DD" w14:textId="6B2ADE6E" w:rsidR="00A25B5A" w:rsidRPr="00057EC1" w:rsidRDefault="00A25B5A" w:rsidP="007255F5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39E625F4" w14:textId="5FB2442A" w:rsidR="00A25B5A" w:rsidRPr="00057EC1" w:rsidRDefault="003F3CC4" w:rsidP="007255F5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>R</w:t>
      </w:r>
      <w:r w:rsidR="00A25B5A" w:rsidRPr="00057EC1">
        <w:rPr>
          <w:rFonts w:ascii="Garamond" w:hAnsi="Garamond" w:cs="Arial"/>
          <w:b/>
          <w:sz w:val="28"/>
          <w:szCs w:val="28"/>
        </w:rPr>
        <w:t>AFAELA MARTINS LOSI</w:t>
      </w:r>
    </w:p>
    <w:p w14:paraId="4D4AC347" w14:textId="79FCFAB4" w:rsidR="006F4E3F" w:rsidRPr="00057EC1" w:rsidRDefault="009724BE" w:rsidP="007255F5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Prefeita Municipal</w:t>
      </w:r>
    </w:p>
    <w:p w14:paraId="7F941AFA" w14:textId="4DA67B4A" w:rsidR="00025A58" w:rsidRPr="00057EC1" w:rsidRDefault="00025A58" w:rsidP="007255F5">
      <w:pPr>
        <w:spacing w:after="20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Cs/>
          <w:sz w:val="28"/>
          <w:szCs w:val="28"/>
        </w:rPr>
        <w:br w:type="page"/>
      </w:r>
      <w:r w:rsidRPr="00057EC1">
        <w:rPr>
          <w:rFonts w:ascii="Garamond" w:hAnsi="Garamond" w:cs="Arial"/>
          <w:b/>
          <w:sz w:val="28"/>
          <w:szCs w:val="28"/>
        </w:rPr>
        <w:lastRenderedPageBreak/>
        <w:t>JUSTIFICATIVA</w:t>
      </w:r>
    </w:p>
    <w:p w14:paraId="62E91887" w14:textId="77777777" w:rsidR="00025A58" w:rsidRPr="00057EC1" w:rsidRDefault="00025A58" w:rsidP="007255F5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235EE0D1" w14:textId="77777777" w:rsidR="00025A58" w:rsidRPr="00057EC1" w:rsidRDefault="00025A58" w:rsidP="007255F5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>Excelentíssimo Senhor PRESIDENTE e</w:t>
      </w:r>
    </w:p>
    <w:p w14:paraId="09E36960" w14:textId="77777777" w:rsidR="00025A58" w:rsidRPr="00057EC1" w:rsidRDefault="00025A58" w:rsidP="007255F5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744E4B3C" w14:textId="77777777" w:rsidR="00025A58" w:rsidRPr="00057EC1" w:rsidRDefault="00025A58" w:rsidP="007255F5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7AA921F2" w14:textId="16E2255F" w:rsidR="00025A58" w:rsidRPr="00057EC1" w:rsidRDefault="00025A58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 xml:space="preserve">Tenho a honra de submeter à apreciação desta Casa de Leis, em anexo, Projeto de Lei de Iniciativa do Poder Executivo nº </w:t>
      </w:r>
      <w:r w:rsidR="00394773">
        <w:rPr>
          <w:rFonts w:ascii="Garamond" w:hAnsi="Garamond" w:cs="Arial"/>
          <w:sz w:val="28"/>
          <w:szCs w:val="28"/>
        </w:rPr>
        <w:t>32</w:t>
      </w:r>
      <w:r w:rsidR="003F3CC4" w:rsidRPr="00057EC1">
        <w:rPr>
          <w:rFonts w:ascii="Garamond" w:hAnsi="Garamond" w:cs="Arial"/>
          <w:sz w:val="28"/>
          <w:szCs w:val="28"/>
        </w:rPr>
        <w:t>/2022</w:t>
      </w:r>
      <w:r w:rsidRPr="00057EC1">
        <w:rPr>
          <w:rFonts w:ascii="Garamond" w:hAnsi="Garamond" w:cs="Arial"/>
          <w:sz w:val="28"/>
          <w:szCs w:val="28"/>
        </w:rPr>
        <w:t>, que</w:t>
      </w:r>
      <w:r w:rsidR="001A1892" w:rsidRPr="00057EC1">
        <w:rPr>
          <w:rFonts w:ascii="Garamond" w:hAnsi="Garamond" w:cs="Arial"/>
          <w:sz w:val="28"/>
          <w:szCs w:val="28"/>
        </w:rPr>
        <w:t xml:space="preserve"> “</w:t>
      </w:r>
      <w:r w:rsidR="004B06DC" w:rsidRPr="00057EC1">
        <w:rPr>
          <w:rFonts w:ascii="Garamond" w:hAnsi="Garamond" w:cs="Arial"/>
          <w:b/>
          <w:sz w:val="28"/>
          <w:szCs w:val="28"/>
        </w:rPr>
        <w:t>Proíbe a realização de queimadas em lotes urbanos do Município de Clevelândia e dá outras providências</w:t>
      </w:r>
      <w:r w:rsidR="001A1892" w:rsidRPr="00057EC1">
        <w:rPr>
          <w:rFonts w:ascii="Garamond" w:hAnsi="Garamond" w:cs="Arial"/>
          <w:b/>
          <w:sz w:val="28"/>
          <w:szCs w:val="28"/>
        </w:rPr>
        <w:t>.</w:t>
      </w:r>
      <w:r w:rsidR="00706DAF" w:rsidRPr="00057EC1">
        <w:rPr>
          <w:rFonts w:ascii="Garamond" w:hAnsi="Garamond" w:cs="Arial"/>
          <w:b/>
          <w:sz w:val="28"/>
          <w:szCs w:val="28"/>
        </w:rPr>
        <w:t>”</w:t>
      </w:r>
    </w:p>
    <w:p w14:paraId="6209F76C" w14:textId="432AECA3" w:rsidR="00994E45" w:rsidRPr="00057EC1" w:rsidRDefault="00025A58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O presente Projeto de Lei tem por finalidade</w:t>
      </w:r>
      <w:r w:rsidR="001A1892" w:rsidRPr="00057EC1">
        <w:rPr>
          <w:rFonts w:ascii="Garamond" w:hAnsi="Garamond" w:cs="Arial"/>
          <w:sz w:val="28"/>
          <w:szCs w:val="28"/>
        </w:rPr>
        <w:t xml:space="preserve"> </w:t>
      </w:r>
      <w:r w:rsidR="006A3EB6" w:rsidRPr="00057EC1">
        <w:rPr>
          <w:rFonts w:ascii="Garamond" w:hAnsi="Garamond" w:cs="Arial"/>
          <w:sz w:val="28"/>
          <w:szCs w:val="28"/>
        </w:rPr>
        <w:t>proibir a prática de queimadas em lotes urbanos do Município de Clevelândia</w:t>
      </w:r>
      <w:r w:rsidR="00496A81" w:rsidRPr="00057EC1">
        <w:rPr>
          <w:rFonts w:ascii="Garamond" w:hAnsi="Garamond" w:cs="Arial"/>
          <w:sz w:val="28"/>
          <w:szCs w:val="28"/>
        </w:rPr>
        <w:t>, seja</w:t>
      </w:r>
      <w:r w:rsidR="006A3EB6" w:rsidRPr="00057EC1">
        <w:rPr>
          <w:rFonts w:ascii="Garamond" w:hAnsi="Garamond" w:cs="Arial"/>
          <w:sz w:val="28"/>
          <w:szCs w:val="28"/>
        </w:rPr>
        <w:t xml:space="preserve"> para a limpeza de terrenos, bem como para a incineração de lixos ou detritos.</w:t>
      </w:r>
    </w:p>
    <w:p w14:paraId="53E4F221" w14:textId="0D3212D4" w:rsidR="00FB74DE" w:rsidRPr="00057EC1" w:rsidRDefault="00FB74DE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As queimadas urbanas são consideradas crime ambiental, de acordo com a Lei de Crimes Ambientais, n. 9.605/1998 que, em seu artigo 54, descreve o crime de poluição, o qual consiste no ato de causar poluição, de qualquer forma, que coloque em risco a saúde humana ou a segurança dos animais, ou destrua a flora.</w:t>
      </w:r>
    </w:p>
    <w:p w14:paraId="2CF4C989" w14:textId="47577D3A" w:rsidR="006A3EB6" w:rsidRPr="00057EC1" w:rsidRDefault="006A3EB6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Infelizmente, é uma prática comum dos moradores de Clevelândia, atear fo</w:t>
      </w:r>
      <w:r w:rsidR="00496A81" w:rsidRPr="00057EC1">
        <w:rPr>
          <w:rFonts w:ascii="Garamond" w:hAnsi="Garamond" w:cs="Arial"/>
          <w:sz w:val="28"/>
          <w:szCs w:val="28"/>
        </w:rPr>
        <w:t>go no lixo, restos de podas de á</w:t>
      </w:r>
      <w:r w:rsidRPr="00057EC1">
        <w:rPr>
          <w:rFonts w:ascii="Garamond" w:hAnsi="Garamond" w:cs="Arial"/>
          <w:sz w:val="28"/>
          <w:szCs w:val="28"/>
        </w:rPr>
        <w:t>rvores em terrenos e espaços vazios com muito mato, bem como incinerarem lixo e outros resíduos sólidos em plena via pública, gerando prejuízo ao meio ambiente, à segurança e à saúde.</w:t>
      </w:r>
    </w:p>
    <w:p w14:paraId="44EE2456" w14:textId="6AC78BBB" w:rsidR="00605F5F" w:rsidRPr="00057EC1" w:rsidRDefault="00605F5F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Além do meio ambiente ser negativamente afetado pelas queimadas, prejudicando a flora e a fauna, a</w:t>
      </w:r>
      <w:r w:rsidR="006A3EB6" w:rsidRPr="00057EC1">
        <w:rPr>
          <w:rFonts w:ascii="Garamond" w:hAnsi="Garamond" w:cs="Arial"/>
          <w:sz w:val="28"/>
          <w:szCs w:val="28"/>
        </w:rPr>
        <w:t xml:space="preserve"> fumaça </w:t>
      </w:r>
      <w:r w:rsidRPr="00057EC1">
        <w:rPr>
          <w:rFonts w:ascii="Garamond" w:hAnsi="Garamond" w:cs="Arial"/>
          <w:sz w:val="28"/>
          <w:szCs w:val="28"/>
        </w:rPr>
        <w:t>gera sérios problemas de saúde, pois é formada por material particulado e gases, produtos químicos que são tóxicos ou tem ação cancerígena.</w:t>
      </w:r>
    </w:p>
    <w:p w14:paraId="42E3B57A" w14:textId="044C38DC" w:rsidR="006A3EB6" w:rsidRPr="00057EC1" w:rsidRDefault="00605F5F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 xml:space="preserve"> Os gases tóxicos presentes na fumaça são aldeídos, dióxido de enxofre, óxidos de nitrogênio e monóxido de carbono. Uma reação fotoquímica provoca a </w:t>
      </w:r>
      <w:r w:rsidRPr="00057EC1">
        <w:rPr>
          <w:rFonts w:ascii="Garamond" w:hAnsi="Garamond" w:cs="Arial"/>
          <w:sz w:val="28"/>
          <w:szCs w:val="28"/>
        </w:rPr>
        <w:lastRenderedPageBreak/>
        <w:t>síntese de ozônio, que é um gás bastante tóxico e irritante para as mucosas das vias aéreas e dos demais órgãos.</w:t>
      </w:r>
    </w:p>
    <w:p w14:paraId="2DA3E9C7" w14:textId="601EC625" w:rsidR="00605F5F" w:rsidRPr="00057EC1" w:rsidRDefault="00605F5F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Ademais, os riscos das queimadas urbanas são emergenciais, pois o fogo pode fugir do controle do infrator e ating</w:t>
      </w:r>
      <w:r w:rsidR="00496A81" w:rsidRPr="00057EC1">
        <w:rPr>
          <w:rFonts w:ascii="Garamond" w:hAnsi="Garamond" w:cs="Arial"/>
          <w:sz w:val="28"/>
          <w:szCs w:val="28"/>
        </w:rPr>
        <w:t>ir casas e prédios, prejudicar</w:t>
      </w:r>
      <w:r w:rsidRPr="00057EC1">
        <w:rPr>
          <w:rFonts w:ascii="Garamond" w:hAnsi="Garamond" w:cs="Arial"/>
          <w:sz w:val="28"/>
          <w:szCs w:val="28"/>
        </w:rPr>
        <w:t xml:space="preserve"> a segurança de pessoas e animais, atrapalhar o trânsito e ocasionar graves acidentes.</w:t>
      </w:r>
      <w:r w:rsidR="0082558C">
        <w:rPr>
          <w:rFonts w:ascii="Garamond" w:hAnsi="Garamond" w:cs="Arial"/>
          <w:sz w:val="28"/>
          <w:szCs w:val="28"/>
        </w:rPr>
        <w:t xml:space="preserve"> Da mesma forma, as queimadas rurais podem fugir do controle e atingir matas, áreas verdes preservadas, áreas de proteção ambiental, animais, construções, casas e tanto quanto </w:t>
      </w:r>
      <w:r w:rsidR="00394773">
        <w:rPr>
          <w:rFonts w:ascii="Garamond" w:hAnsi="Garamond" w:cs="Arial"/>
          <w:sz w:val="28"/>
          <w:szCs w:val="28"/>
        </w:rPr>
        <w:t>às urbanas, causar graves acidentes.</w:t>
      </w:r>
    </w:p>
    <w:p w14:paraId="164C9D02" w14:textId="7B6E353B" w:rsidR="00605F5F" w:rsidRPr="00057EC1" w:rsidRDefault="00496A81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Esses problemas podem ser mitigados desde que haja um esforço individual e coletivos da população e, também, do Poder Público, no sentido de coibir toda e qualquer ação degradante do meio ambiente.</w:t>
      </w:r>
    </w:p>
    <w:p w14:paraId="7C1CE445" w14:textId="0337C8C8" w:rsidR="00496A81" w:rsidRPr="00057EC1" w:rsidRDefault="00496A81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É de extrema importância despertar a consciência ecológica na sociedade Clevelandense, com o intuito de viver em um ambiente saudável.</w:t>
      </w:r>
    </w:p>
    <w:p w14:paraId="2C4294CF" w14:textId="72997CDD" w:rsidR="003479DF" w:rsidRPr="00057EC1" w:rsidRDefault="00025A58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Assim, considerando o relevante interesse público da matéria e a necessidade legislativa, esperando contar com o apoio e o respaldo dessa Egrégia Casa</w:t>
      </w:r>
      <w:r w:rsidR="003C63C4" w:rsidRPr="00057EC1">
        <w:rPr>
          <w:rFonts w:ascii="Garamond" w:hAnsi="Garamond" w:cs="Arial"/>
          <w:sz w:val="28"/>
          <w:szCs w:val="28"/>
        </w:rPr>
        <w:t>, r</w:t>
      </w:r>
      <w:r w:rsidRPr="00057EC1">
        <w:rPr>
          <w:rFonts w:ascii="Garamond" w:hAnsi="Garamond" w:cs="Arial"/>
          <w:sz w:val="28"/>
          <w:szCs w:val="28"/>
        </w:rPr>
        <w:t>eit</w:t>
      </w:r>
      <w:r w:rsidR="003C63C4" w:rsidRPr="00057EC1">
        <w:rPr>
          <w:rFonts w:ascii="Garamond" w:hAnsi="Garamond" w:cs="Arial"/>
          <w:sz w:val="28"/>
          <w:szCs w:val="28"/>
        </w:rPr>
        <w:t>ero</w:t>
      </w:r>
      <w:r w:rsidRPr="00057EC1">
        <w:rPr>
          <w:rFonts w:ascii="Garamond" w:hAnsi="Garamond" w:cs="Arial"/>
          <w:sz w:val="28"/>
          <w:szCs w:val="28"/>
        </w:rPr>
        <w:t xml:space="preserve">, nesta oportunidade, minha estima e apreço aos digníssimos componentes dessa </w:t>
      </w:r>
      <w:r w:rsidR="007255F5">
        <w:rPr>
          <w:rFonts w:ascii="Garamond" w:hAnsi="Garamond" w:cs="Arial"/>
          <w:sz w:val="28"/>
          <w:szCs w:val="28"/>
        </w:rPr>
        <w:t>E</w:t>
      </w:r>
      <w:r w:rsidRPr="00057EC1">
        <w:rPr>
          <w:rFonts w:ascii="Garamond" w:hAnsi="Garamond" w:cs="Arial"/>
          <w:sz w:val="28"/>
          <w:szCs w:val="28"/>
        </w:rPr>
        <w:t>grégia Casa de Lei</w:t>
      </w:r>
      <w:r w:rsidR="000C6A34" w:rsidRPr="00057EC1">
        <w:rPr>
          <w:rFonts w:ascii="Garamond" w:hAnsi="Garamond" w:cs="Arial"/>
          <w:sz w:val="28"/>
          <w:szCs w:val="28"/>
        </w:rPr>
        <w:t>s</w:t>
      </w:r>
      <w:r w:rsidR="003479DF" w:rsidRPr="00057EC1">
        <w:rPr>
          <w:rFonts w:ascii="Garamond" w:hAnsi="Garamond" w:cs="Arial"/>
          <w:sz w:val="28"/>
          <w:szCs w:val="28"/>
        </w:rPr>
        <w:t>.</w:t>
      </w:r>
    </w:p>
    <w:p w14:paraId="232F13CC" w14:textId="77777777" w:rsidR="00025A58" w:rsidRPr="00057EC1" w:rsidRDefault="00025A58" w:rsidP="007255F5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Cordialmente.</w:t>
      </w:r>
    </w:p>
    <w:p w14:paraId="220A145E" w14:textId="77777777" w:rsidR="003C63C4" w:rsidRPr="00057EC1" w:rsidRDefault="003C63C4" w:rsidP="007255F5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6017428A" w14:textId="48A7E448" w:rsidR="00025A58" w:rsidRPr="00057EC1" w:rsidRDefault="00025A58" w:rsidP="007255F5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57EC1">
        <w:rPr>
          <w:rFonts w:ascii="Garamond" w:hAnsi="Garamond" w:cs="Arial"/>
          <w:bCs/>
          <w:sz w:val="28"/>
          <w:szCs w:val="28"/>
        </w:rPr>
        <w:t xml:space="preserve">GABINETE DA PREFEITA DE CLEVELÂNDIA, ESTADO DO PARANÁ, EM </w:t>
      </w:r>
      <w:r w:rsidR="00496A81" w:rsidRPr="00057EC1">
        <w:rPr>
          <w:rFonts w:ascii="Garamond" w:hAnsi="Garamond" w:cs="Arial"/>
          <w:bCs/>
          <w:sz w:val="28"/>
          <w:szCs w:val="28"/>
        </w:rPr>
        <w:t>12</w:t>
      </w:r>
      <w:r w:rsidR="00CD4C3D" w:rsidRPr="00057EC1">
        <w:rPr>
          <w:rFonts w:ascii="Garamond" w:hAnsi="Garamond" w:cs="Arial"/>
          <w:bCs/>
          <w:sz w:val="28"/>
          <w:szCs w:val="28"/>
        </w:rPr>
        <w:t xml:space="preserve"> DE </w:t>
      </w:r>
      <w:r w:rsidR="00496A81" w:rsidRPr="00057EC1">
        <w:rPr>
          <w:rFonts w:ascii="Garamond" w:hAnsi="Garamond" w:cs="Arial"/>
          <w:bCs/>
          <w:sz w:val="28"/>
          <w:szCs w:val="28"/>
        </w:rPr>
        <w:t>SETEMBRO</w:t>
      </w:r>
      <w:r w:rsidR="009B7917" w:rsidRPr="00057EC1">
        <w:rPr>
          <w:rFonts w:ascii="Garamond" w:hAnsi="Garamond" w:cs="Arial"/>
          <w:bCs/>
          <w:sz w:val="28"/>
          <w:szCs w:val="28"/>
        </w:rPr>
        <w:t xml:space="preserve"> DE 2022</w:t>
      </w:r>
      <w:r w:rsidRPr="00057EC1">
        <w:rPr>
          <w:rFonts w:ascii="Garamond" w:hAnsi="Garamond" w:cs="Arial"/>
          <w:bCs/>
          <w:sz w:val="28"/>
          <w:szCs w:val="28"/>
        </w:rPr>
        <w:t>.</w:t>
      </w:r>
    </w:p>
    <w:p w14:paraId="4C727E9C" w14:textId="77777777" w:rsidR="00025A58" w:rsidRPr="00057EC1" w:rsidRDefault="00025A58" w:rsidP="007255F5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5F701617" w14:textId="77777777" w:rsidR="00025A58" w:rsidRPr="00057EC1" w:rsidRDefault="00025A58" w:rsidP="007255F5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>RAFAELA MARTINS LOSI</w:t>
      </w:r>
    </w:p>
    <w:p w14:paraId="6A0C4E03" w14:textId="77777777" w:rsidR="00025A58" w:rsidRPr="00057EC1" w:rsidRDefault="00025A58" w:rsidP="007255F5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Prefeita Municipal</w:t>
      </w:r>
    </w:p>
    <w:sectPr w:rsidR="00025A58" w:rsidRPr="00057EC1" w:rsidSect="00794A44">
      <w:headerReference w:type="default" r:id="rId8"/>
      <w:footerReference w:type="default" r:id="rId9"/>
      <w:pgSz w:w="11907" w:h="16840" w:code="9"/>
      <w:pgMar w:top="289" w:right="1134" w:bottom="1276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699F" w14:textId="77777777" w:rsidR="005232ED" w:rsidRDefault="005232ED" w:rsidP="00FB48B5">
      <w:r>
        <w:separator/>
      </w:r>
    </w:p>
  </w:endnote>
  <w:endnote w:type="continuationSeparator" w:id="0">
    <w:p w14:paraId="1DEFCC04" w14:textId="77777777" w:rsidR="005232ED" w:rsidRDefault="005232ED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2C5" w14:textId="77777777" w:rsidR="00CE50FA" w:rsidRDefault="00CE50FA">
    <w:pPr>
      <w:pStyle w:val="Rodap"/>
    </w:pPr>
    <w:r>
      <w:rPr>
        <w:noProof/>
      </w:rPr>
      <w:drawing>
        <wp:inline distT="0" distB="0" distL="0" distR="0" wp14:anchorId="1A2B5421" wp14:editId="0B472F76">
          <wp:extent cx="5944235" cy="26797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1D95" w14:textId="77777777" w:rsidR="005232ED" w:rsidRDefault="005232ED" w:rsidP="00FB48B5">
      <w:r>
        <w:separator/>
      </w:r>
    </w:p>
  </w:footnote>
  <w:footnote w:type="continuationSeparator" w:id="0">
    <w:p w14:paraId="69DF022C" w14:textId="77777777" w:rsidR="005232ED" w:rsidRDefault="005232ED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5DF5" w14:textId="77777777" w:rsidR="00CE50FA" w:rsidRDefault="00CE50FA"/>
  <w:p w14:paraId="6D8464B4" w14:textId="77777777" w:rsidR="00CE50FA" w:rsidRDefault="00CE50FA"/>
  <w:p w14:paraId="0B185264" w14:textId="77777777" w:rsidR="00CE50FA" w:rsidRDefault="00CE50FA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015"/>
    </w:tblGrid>
    <w:tr w:rsidR="00CE50FA" w:rsidRPr="00CC7DD1" w14:paraId="5FE7F66F" w14:textId="77777777" w:rsidTr="00670D5B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D89B0" w14:textId="77777777" w:rsidR="00CE50FA" w:rsidRPr="00CC7DD1" w:rsidRDefault="00CE50FA" w:rsidP="004B06FF">
          <w:pPr>
            <w:pStyle w:val="Cabealho"/>
            <w:rPr>
              <w:rFonts w:ascii="Arial" w:hAnsi="Arial" w:cs="Arial"/>
              <w:szCs w:val="24"/>
            </w:rPr>
          </w:pPr>
        </w:p>
      </w:tc>
      <w:tc>
        <w:tcPr>
          <w:tcW w:w="9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80A17" w14:textId="77777777" w:rsidR="00CE50FA" w:rsidRPr="00CC7DD1" w:rsidRDefault="00CE50FA" w:rsidP="005D2893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noProof/>
              <w:szCs w:val="24"/>
            </w:rPr>
            <w:drawing>
              <wp:inline distT="0" distB="0" distL="0" distR="0" wp14:anchorId="2C9608CA" wp14:editId="12DBED4D">
                <wp:extent cx="5934075" cy="1162050"/>
                <wp:effectExtent l="0" t="0" r="9525" b="0"/>
                <wp:docPr id="12" name="Imagem 12" descr="C:\Users\User\AppData\Local\Microsoft\Windows\INetCache\Content.Word\PARTE DE CIMA TIMBRADO CLEVELAN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User\AppData\Local\Microsoft\Windows\INetCache\Content.Word\PARTE DE CIMA TIMBRADO CLEVELAN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E5F7AF" w14:textId="77777777" w:rsidR="00CE50FA" w:rsidRDefault="00CE50F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6114"/>
    <w:multiLevelType w:val="hybridMultilevel"/>
    <w:tmpl w:val="4C2EF85E"/>
    <w:lvl w:ilvl="0" w:tplc="C518D9C0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1C42B21"/>
    <w:multiLevelType w:val="hybridMultilevel"/>
    <w:tmpl w:val="8E2EF87C"/>
    <w:lvl w:ilvl="0" w:tplc="64CA006C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75334972">
    <w:abstractNumId w:val="0"/>
  </w:num>
  <w:num w:numId="2" w16cid:durableId="1514608863">
    <w:abstractNumId w:val="2"/>
  </w:num>
  <w:num w:numId="3" w16cid:durableId="170879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A6"/>
    <w:rsid w:val="00000821"/>
    <w:rsid w:val="0000167C"/>
    <w:rsid w:val="00005425"/>
    <w:rsid w:val="00025A58"/>
    <w:rsid w:val="00034C88"/>
    <w:rsid w:val="00034E55"/>
    <w:rsid w:val="000412EF"/>
    <w:rsid w:val="00046797"/>
    <w:rsid w:val="0004723C"/>
    <w:rsid w:val="00047E16"/>
    <w:rsid w:val="00052E86"/>
    <w:rsid w:val="00055811"/>
    <w:rsid w:val="00057EC1"/>
    <w:rsid w:val="000600EA"/>
    <w:rsid w:val="00062D32"/>
    <w:rsid w:val="00063C84"/>
    <w:rsid w:val="000702EF"/>
    <w:rsid w:val="0007560F"/>
    <w:rsid w:val="000804D5"/>
    <w:rsid w:val="00084D63"/>
    <w:rsid w:val="00085297"/>
    <w:rsid w:val="00087C07"/>
    <w:rsid w:val="00087EF7"/>
    <w:rsid w:val="00091C79"/>
    <w:rsid w:val="00092191"/>
    <w:rsid w:val="00095176"/>
    <w:rsid w:val="000A1A89"/>
    <w:rsid w:val="000B48E1"/>
    <w:rsid w:val="000B4DD8"/>
    <w:rsid w:val="000B504E"/>
    <w:rsid w:val="000C6A34"/>
    <w:rsid w:val="000E0268"/>
    <w:rsid w:val="000E1964"/>
    <w:rsid w:val="000E58E5"/>
    <w:rsid w:val="000E5C02"/>
    <w:rsid w:val="000F1AC5"/>
    <w:rsid w:val="000F7569"/>
    <w:rsid w:val="000F77DC"/>
    <w:rsid w:val="000F7B7E"/>
    <w:rsid w:val="0010557A"/>
    <w:rsid w:val="00106D4B"/>
    <w:rsid w:val="001129C2"/>
    <w:rsid w:val="00112D94"/>
    <w:rsid w:val="0011495C"/>
    <w:rsid w:val="00115117"/>
    <w:rsid w:val="0011657D"/>
    <w:rsid w:val="001207DB"/>
    <w:rsid w:val="00140AD3"/>
    <w:rsid w:val="00164329"/>
    <w:rsid w:val="00167B28"/>
    <w:rsid w:val="001718FC"/>
    <w:rsid w:val="00175C86"/>
    <w:rsid w:val="00176B5A"/>
    <w:rsid w:val="00185D2B"/>
    <w:rsid w:val="0018632B"/>
    <w:rsid w:val="00194458"/>
    <w:rsid w:val="00196555"/>
    <w:rsid w:val="001A1892"/>
    <w:rsid w:val="001A3377"/>
    <w:rsid w:val="001B3402"/>
    <w:rsid w:val="001C1223"/>
    <w:rsid w:val="001C508F"/>
    <w:rsid w:val="001D092B"/>
    <w:rsid w:val="001D1FD1"/>
    <w:rsid w:val="001D7025"/>
    <w:rsid w:val="001E263A"/>
    <w:rsid w:val="001E7E13"/>
    <w:rsid w:val="001F34C8"/>
    <w:rsid w:val="00201468"/>
    <w:rsid w:val="00201AF7"/>
    <w:rsid w:val="00203273"/>
    <w:rsid w:val="00203CF8"/>
    <w:rsid w:val="00213B13"/>
    <w:rsid w:val="00214B17"/>
    <w:rsid w:val="002307B8"/>
    <w:rsid w:val="002325C5"/>
    <w:rsid w:val="0023261F"/>
    <w:rsid w:val="002371ED"/>
    <w:rsid w:val="00240187"/>
    <w:rsid w:val="00247485"/>
    <w:rsid w:val="0025089B"/>
    <w:rsid w:val="00257426"/>
    <w:rsid w:val="00260544"/>
    <w:rsid w:val="0026779A"/>
    <w:rsid w:val="00270B52"/>
    <w:rsid w:val="0027176B"/>
    <w:rsid w:val="00284581"/>
    <w:rsid w:val="00284C6E"/>
    <w:rsid w:val="0029396B"/>
    <w:rsid w:val="00293D70"/>
    <w:rsid w:val="00294565"/>
    <w:rsid w:val="002A45B1"/>
    <w:rsid w:val="002A6C40"/>
    <w:rsid w:val="002B145F"/>
    <w:rsid w:val="002D14CC"/>
    <w:rsid w:val="002D5095"/>
    <w:rsid w:val="002D671C"/>
    <w:rsid w:val="002E3AA8"/>
    <w:rsid w:val="002E516E"/>
    <w:rsid w:val="002F20A5"/>
    <w:rsid w:val="002F25C4"/>
    <w:rsid w:val="002F63A4"/>
    <w:rsid w:val="00300D2F"/>
    <w:rsid w:val="00302EF7"/>
    <w:rsid w:val="00303FB1"/>
    <w:rsid w:val="00313F5B"/>
    <w:rsid w:val="003270BE"/>
    <w:rsid w:val="00331F3D"/>
    <w:rsid w:val="003479DF"/>
    <w:rsid w:val="00351E92"/>
    <w:rsid w:val="00356A5B"/>
    <w:rsid w:val="0035701F"/>
    <w:rsid w:val="003602B6"/>
    <w:rsid w:val="0038057D"/>
    <w:rsid w:val="003805FC"/>
    <w:rsid w:val="0038106A"/>
    <w:rsid w:val="00391B93"/>
    <w:rsid w:val="00393184"/>
    <w:rsid w:val="00393CF1"/>
    <w:rsid w:val="00393EF9"/>
    <w:rsid w:val="003940C2"/>
    <w:rsid w:val="00394773"/>
    <w:rsid w:val="00394824"/>
    <w:rsid w:val="00395351"/>
    <w:rsid w:val="003A0F64"/>
    <w:rsid w:val="003A4F58"/>
    <w:rsid w:val="003A5E21"/>
    <w:rsid w:val="003A7466"/>
    <w:rsid w:val="003A7E3E"/>
    <w:rsid w:val="003B5321"/>
    <w:rsid w:val="003B796D"/>
    <w:rsid w:val="003C01FD"/>
    <w:rsid w:val="003C1420"/>
    <w:rsid w:val="003C231E"/>
    <w:rsid w:val="003C63C4"/>
    <w:rsid w:val="003C73EC"/>
    <w:rsid w:val="003D02E6"/>
    <w:rsid w:val="003E709D"/>
    <w:rsid w:val="003F3CC4"/>
    <w:rsid w:val="003F4332"/>
    <w:rsid w:val="003F6AC9"/>
    <w:rsid w:val="003F75B5"/>
    <w:rsid w:val="00401692"/>
    <w:rsid w:val="004030AC"/>
    <w:rsid w:val="004070EE"/>
    <w:rsid w:val="004216BE"/>
    <w:rsid w:val="00423B02"/>
    <w:rsid w:val="00425475"/>
    <w:rsid w:val="00425DE3"/>
    <w:rsid w:val="00426F73"/>
    <w:rsid w:val="00430D6C"/>
    <w:rsid w:val="00432DFA"/>
    <w:rsid w:val="00437304"/>
    <w:rsid w:val="00437536"/>
    <w:rsid w:val="00441C6C"/>
    <w:rsid w:val="0044389E"/>
    <w:rsid w:val="0044581C"/>
    <w:rsid w:val="00446D23"/>
    <w:rsid w:val="00446E0D"/>
    <w:rsid w:val="00452493"/>
    <w:rsid w:val="004526C6"/>
    <w:rsid w:val="00462122"/>
    <w:rsid w:val="00462617"/>
    <w:rsid w:val="00465FB5"/>
    <w:rsid w:val="00471995"/>
    <w:rsid w:val="00473188"/>
    <w:rsid w:val="0047371D"/>
    <w:rsid w:val="004819FC"/>
    <w:rsid w:val="00495E32"/>
    <w:rsid w:val="00496A62"/>
    <w:rsid w:val="00496A81"/>
    <w:rsid w:val="004A02D7"/>
    <w:rsid w:val="004A3216"/>
    <w:rsid w:val="004A5299"/>
    <w:rsid w:val="004A6EB1"/>
    <w:rsid w:val="004B06DC"/>
    <w:rsid w:val="004B06FF"/>
    <w:rsid w:val="004C1959"/>
    <w:rsid w:val="004C24AC"/>
    <w:rsid w:val="004C6D18"/>
    <w:rsid w:val="004D324E"/>
    <w:rsid w:val="004D5479"/>
    <w:rsid w:val="004D7D73"/>
    <w:rsid w:val="004E2F75"/>
    <w:rsid w:val="004F0CD0"/>
    <w:rsid w:val="004F0E1A"/>
    <w:rsid w:val="004F6682"/>
    <w:rsid w:val="005039E3"/>
    <w:rsid w:val="00504DCC"/>
    <w:rsid w:val="00507D27"/>
    <w:rsid w:val="005131A9"/>
    <w:rsid w:val="00513B71"/>
    <w:rsid w:val="0051596E"/>
    <w:rsid w:val="005205A7"/>
    <w:rsid w:val="00520FF1"/>
    <w:rsid w:val="005219F8"/>
    <w:rsid w:val="005223AF"/>
    <w:rsid w:val="00522906"/>
    <w:rsid w:val="005232ED"/>
    <w:rsid w:val="005259B7"/>
    <w:rsid w:val="0052605D"/>
    <w:rsid w:val="00527E4F"/>
    <w:rsid w:val="00533A32"/>
    <w:rsid w:val="005372B3"/>
    <w:rsid w:val="00537676"/>
    <w:rsid w:val="005433B3"/>
    <w:rsid w:val="00545466"/>
    <w:rsid w:val="00547109"/>
    <w:rsid w:val="00550E55"/>
    <w:rsid w:val="005530A6"/>
    <w:rsid w:val="005530CA"/>
    <w:rsid w:val="0056431F"/>
    <w:rsid w:val="00566F47"/>
    <w:rsid w:val="00575BCE"/>
    <w:rsid w:val="00576864"/>
    <w:rsid w:val="005819B6"/>
    <w:rsid w:val="00590513"/>
    <w:rsid w:val="005A705B"/>
    <w:rsid w:val="005B4043"/>
    <w:rsid w:val="005B4BDD"/>
    <w:rsid w:val="005B549E"/>
    <w:rsid w:val="005C0435"/>
    <w:rsid w:val="005C18F1"/>
    <w:rsid w:val="005C24BC"/>
    <w:rsid w:val="005C5F94"/>
    <w:rsid w:val="005D0F40"/>
    <w:rsid w:val="005D2148"/>
    <w:rsid w:val="005D2893"/>
    <w:rsid w:val="005D562B"/>
    <w:rsid w:val="005E05A9"/>
    <w:rsid w:val="005E36C8"/>
    <w:rsid w:val="005E54A4"/>
    <w:rsid w:val="005E7DF7"/>
    <w:rsid w:val="005F2F06"/>
    <w:rsid w:val="005F64D9"/>
    <w:rsid w:val="005F772D"/>
    <w:rsid w:val="00605F5F"/>
    <w:rsid w:val="00613B38"/>
    <w:rsid w:val="00613F7C"/>
    <w:rsid w:val="0062015F"/>
    <w:rsid w:val="006278A7"/>
    <w:rsid w:val="00632461"/>
    <w:rsid w:val="00637544"/>
    <w:rsid w:val="00640F82"/>
    <w:rsid w:val="006433D3"/>
    <w:rsid w:val="00645FFD"/>
    <w:rsid w:val="006461E4"/>
    <w:rsid w:val="006470EB"/>
    <w:rsid w:val="0065156C"/>
    <w:rsid w:val="006535B8"/>
    <w:rsid w:val="006541FC"/>
    <w:rsid w:val="00657C3F"/>
    <w:rsid w:val="00657F0E"/>
    <w:rsid w:val="006625D2"/>
    <w:rsid w:val="00664405"/>
    <w:rsid w:val="00670D5B"/>
    <w:rsid w:val="00676512"/>
    <w:rsid w:val="00683830"/>
    <w:rsid w:val="00684C99"/>
    <w:rsid w:val="00690570"/>
    <w:rsid w:val="00691D09"/>
    <w:rsid w:val="006A08DE"/>
    <w:rsid w:val="006A19C5"/>
    <w:rsid w:val="006A33BD"/>
    <w:rsid w:val="006A3EB6"/>
    <w:rsid w:val="006B0696"/>
    <w:rsid w:val="006B20FB"/>
    <w:rsid w:val="006C587B"/>
    <w:rsid w:val="006D27AE"/>
    <w:rsid w:val="006D5298"/>
    <w:rsid w:val="006D769D"/>
    <w:rsid w:val="006E12AA"/>
    <w:rsid w:val="006E3385"/>
    <w:rsid w:val="006E6655"/>
    <w:rsid w:val="006E66B5"/>
    <w:rsid w:val="006F0B17"/>
    <w:rsid w:val="006F3464"/>
    <w:rsid w:val="006F4E3F"/>
    <w:rsid w:val="007032F5"/>
    <w:rsid w:val="0070454B"/>
    <w:rsid w:val="00706DAF"/>
    <w:rsid w:val="007072F0"/>
    <w:rsid w:val="00710CA6"/>
    <w:rsid w:val="00712150"/>
    <w:rsid w:val="00723467"/>
    <w:rsid w:val="007255F5"/>
    <w:rsid w:val="007319E0"/>
    <w:rsid w:val="00732DA8"/>
    <w:rsid w:val="00737C39"/>
    <w:rsid w:val="0074539D"/>
    <w:rsid w:val="0075000F"/>
    <w:rsid w:val="00752B8D"/>
    <w:rsid w:val="00752FB0"/>
    <w:rsid w:val="00756623"/>
    <w:rsid w:val="0075761A"/>
    <w:rsid w:val="007708E4"/>
    <w:rsid w:val="00771172"/>
    <w:rsid w:val="00771F6C"/>
    <w:rsid w:val="00772BD4"/>
    <w:rsid w:val="00782103"/>
    <w:rsid w:val="007870C9"/>
    <w:rsid w:val="00792E12"/>
    <w:rsid w:val="00794A44"/>
    <w:rsid w:val="00795BC9"/>
    <w:rsid w:val="007A132E"/>
    <w:rsid w:val="007A212B"/>
    <w:rsid w:val="007A4D4F"/>
    <w:rsid w:val="007B35DF"/>
    <w:rsid w:val="007C4860"/>
    <w:rsid w:val="007C6139"/>
    <w:rsid w:val="007D17A1"/>
    <w:rsid w:val="007D59E1"/>
    <w:rsid w:val="007D77FA"/>
    <w:rsid w:val="007E13ED"/>
    <w:rsid w:val="007E1663"/>
    <w:rsid w:val="007E1FC5"/>
    <w:rsid w:val="007E2518"/>
    <w:rsid w:val="007E25CE"/>
    <w:rsid w:val="007E407B"/>
    <w:rsid w:val="007E5F40"/>
    <w:rsid w:val="007E6413"/>
    <w:rsid w:val="007E7BE0"/>
    <w:rsid w:val="007F1645"/>
    <w:rsid w:val="007F21BE"/>
    <w:rsid w:val="007F47A5"/>
    <w:rsid w:val="007F5210"/>
    <w:rsid w:val="007F6132"/>
    <w:rsid w:val="00800067"/>
    <w:rsid w:val="00813A08"/>
    <w:rsid w:val="00814666"/>
    <w:rsid w:val="00815634"/>
    <w:rsid w:val="00817C6C"/>
    <w:rsid w:val="0082558C"/>
    <w:rsid w:val="00834E3C"/>
    <w:rsid w:val="00835017"/>
    <w:rsid w:val="00843BFD"/>
    <w:rsid w:val="00843CEE"/>
    <w:rsid w:val="008443F6"/>
    <w:rsid w:val="00844FDA"/>
    <w:rsid w:val="00845FCE"/>
    <w:rsid w:val="0085053F"/>
    <w:rsid w:val="008507F8"/>
    <w:rsid w:val="00857B30"/>
    <w:rsid w:val="008618EE"/>
    <w:rsid w:val="00862EF3"/>
    <w:rsid w:val="00864078"/>
    <w:rsid w:val="008664B0"/>
    <w:rsid w:val="00872A73"/>
    <w:rsid w:val="00881127"/>
    <w:rsid w:val="0088307D"/>
    <w:rsid w:val="00887F6C"/>
    <w:rsid w:val="00892C69"/>
    <w:rsid w:val="008B2041"/>
    <w:rsid w:val="008B43E6"/>
    <w:rsid w:val="008B4B05"/>
    <w:rsid w:val="008C24E2"/>
    <w:rsid w:val="008C4113"/>
    <w:rsid w:val="008C45BE"/>
    <w:rsid w:val="008C7190"/>
    <w:rsid w:val="008D22D3"/>
    <w:rsid w:val="008E3D6F"/>
    <w:rsid w:val="008E50BB"/>
    <w:rsid w:val="008E6F52"/>
    <w:rsid w:val="008F09CE"/>
    <w:rsid w:val="008F215E"/>
    <w:rsid w:val="008F36FF"/>
    <w:rsid w:val="00905E4B"/>
    <w:rsid w:val="009116D0"/>
    <w:rsid w:val="00912C3F"/>
    <w:rsid w:val="00922BD7"/>
    <w:rsid w:val="00924354"/>
    <w:rsid w:val="00924BD2"/>
    <w:rsid w:val="0092631A"/>
    <w:rsid w:val="00934D0C"/>
    <w:rsid w:val="00941F58"/>
    <w:rsid w:val="00950E72"/>
    <w:rsid w:val="009537D6"/>
    <w:rsid w:val="00956B7D"/>
    <w:rsid w:val="009724BE"/>
    <w:rsid w:val="00976CC7"/>
    <w:rsid w:val="009855B0"/>
    <w:rsid w:val="00994062"/>
    <w:rsid w:val="009940E4"/>
    <w:rsid w:val="00994E45"/>
    <w:rsid w:val="00997547"/>
    <w:rsid w:val="009A4361"/>
    <w:rsid w:val="009A6E0A"/>
    <w:rsid w:val="009B088D"/>
    <w:rsid w:val="009B1B1D"/>
    <w:rsid w:val="009B7917"/>
    <w:rsid w:val="009C273C"/>
    <w:rsid w:val="009C3077"/>
    <w:rsid w:val="009D1AA9"/>
    <w:rsid w:val="009D2BD1"/>
    <w:rsid w:val="009E1718"/>
    <w:rsid w:val="009E4D60"/>
    <w:rsid w:val="009E4EBF"/>
    <w:rsid w:val="009E6FE1"/>
    <w:rsid w:val="009F5F46"/>
    <w:rsid w:val="009F60B6"/>
    <w:rsid w:val="00A01F65"/>
    <w:rsid w:val="00A04FF1"/>
    <w:rsid w:val="00A05D11"/>
    <w:rsid w:val="00A1103C"/>
    <w:rsid w:val="00A13BA8"/>
    <w:rsid w:val="00A2003C"/>
    <w:rsid w:val="00A25B5A"/>
    <w:rsid w:val="00A33BCA"/>
    <w:rsid w:val="00A4084B"/>
    <w:rsid w:val="00A4108B"/>
    <w:rsid w:val="00A42268"/>
    <w:rsid w:val="00A469D2"/>
    <w:rsid w:val="00A46D0F"/>
    <w:rsid w:val="00A54B43"/>
    <w:rsid w:val="00A63474"/>
    <w:rsid w:val="00A6601C"/>
    <w:rsid w:val="00A72663"/>
    <w:rsid w:val="00A73CAB"/>
    <w:rsid w:val="00A871AF"/>
    <w:rsid w:val="00A90760"/>
    <w:rsid w:val="00A94568"/>
    <w:rsid w:val="00A97E07"/>
    <w:rsid w:val="00AA168E"/>
    <w:rsid w:val="00AA38AF"/>
    <w:rsid w:val="00AB3C57"/>
    <w:rsid w:val="00AB3E9C"/>
    <w:rsid w:val="00AB68BA"/>
    <w:rsid w:val="00AC086B"/>
    <w:rsid w:val="00AC1537"/>
    <w:rsid w:val="00AC37C4"/>
    <w:rsid w:val="00AC440E"/>
    <w:rsid w:val="00AC4A99"/>
    <w:rsid w:val="00AC6690"/>
    <w:rsid w:val="00AD0272"/>
    <w:rsid w:val="00AD17CD"/>
    <w:rsid w:val="00AD6514"/>
    <w:rsid w:val="00AE04DF"/>
    <w:rsid w:val="00AE2189"/>
    <w:rsid w:val="00AE2B9D"/>
    <w:rsid w:val="00AE4201"/>
    <w:rsid w:val="00AF2A0F"/>
    <w:rsid w:val="00AF6EE7"/>
    <w:rsid w:val="00B00B5E"/>
    <w:rsid w:val="00B0282F"/>
    <w:rsid w:val="00B034FC"/>
    <w:rsid w:val="00B045A6"/>
    <w:rsid w:val="00B05CF2"/>
    <w:rsid w:val="00B17054"/>
    <w:rsid w:val="00B25BC8"/>
    <w:rsid w:val="00B3355E"/>
    <w:rsid w:val="00B34455"/>
    <w:rsid w:val="00B3661F"/>
    <w:rsid w:val="00B41472"/>
    <w:rsid w:val="00B42ED9"/>
    <w:rsid w:val="00B53170"/>
    <w:rsid w:val="00B55C5F"/>
    <w:rsid w:val="00B57316"/>
    <w:rsid w:val="00B63589"/>
    <w:rsid w:val="00B64D54"/>
    <w:rsid w:val="00B67D8C"/>
    <w:rsid w:val="00B710E5"/>
    <w:rsid w:val="00B76C5A"/>
    <w:rsid w:val="00B77C4F"/>
    <w:rsid w:val="00B87CED"/>
    <w:rsid w:val="00B90E71"/>
    <w:rsid w:val="00B91F42"/>
    <w:rsid w:val="00B93308"/>
    <w:rsid w:val="00BA0538"/>
    <w:rsid w:val="00BA1F83"/>
    <w:rsid w:val="00BA319A"/>
    <w:rsid w:val="00BA43F2"/>
    <w:rsid w:val="00BC06C9"/>
    <w:rsid w:val="00BD0764"/>
    <w:rsid w:val="00BE0A61"/>
    <w:rsid w:val="00BE1761"/>
    <w:rsid w:val="00BE1A57"/>
    <w:rsid w:val="00BE57A1"/>
    <w:rsid w:val="00BF135A"/>
    <w:rsid w:val="00BF1A22"/>
    <w:rsid w:val="00BF51C6"/>
    <w:rsid w:val="00C054AE"/>
    <w:rsid w:val="00C11802"/>
    <w:rsid w:val="00C21325"/>
    <w:rsid w:val="00C31418"/>
    <w:rsid w:val="00C337FE"/>
    <w:rsid w:val="00C34135"/>
    <w:rsid w:val="00C349A9"/>
    <w:rsid w:val="00C35AD9"/>
    <w:rsid w:val="00C37249"/>
    <w:rsid w:val="00C37E78"/>
    <w:rsid w:val="00C434C9"/>
    <w:rsid w:val="00C51B9D"/>
    <w:rsid w:val="00C607DA"/>
    <w:rsid w:val="00C6669B"/>
    <w:rsid w:val="00C75608"/>
    <w:rsid w:val="00C75BF6"/>
    <w:rsid w:val="00C75E2D"/>
    <w:rsid w:val="00C81AEB"/>
    <w:rsid w:val="00C824FA"/>
    <w:rsid w:val="00C927DF"/>
    <w:rsid w:val="00C93E68"/>
    <w:rsid w:val="00C96E67"/>
    <w:rsid w:val="00C979AA"/>
    <w:rsid w:val="00CA5DD4"/>
    <w:rsid w:val="00CA786C"/>
    <w:rsid w:val="00CA7C57"/>
    <w:rsid w:val="00CB0219"/>
    <w:rsid w:val="00CB27F0"/>
    <w:rsid w:val="00CB5EF6"/>
    <w:rsid w:val="00CB6F1A"/>
    <w:rsid w:val="00CD4C3D"/>
    <w:rsid w:val="00CD4EA8"/>
    <w:rsid w:val="00CD5208"/>
    <w:rsid w:val="00CD5932"/>
    <w:rsid w:val="00CD5C6C"/>
    <w:rsid w:val="00CD6084"/>
    <w:rsid w:val="00CE1656"/>
    <w:rsid w:val="00CE50FA"/>
    <w:rsid w:val="00CF3AD3"/>
    <w:rsid w:val="00CF49D8"/>
    <w:rsid w:val="00CF7CAC"/>
    <w:rsid w:val="00D026FF"/>
    <w:rsid w:val="00D04A34"/>
    <w:rsid w:val="00D05B79"/>
    <w:rsid w:val="00D075C6"/>
    <w:rsid w:val="00D1510C"/>
    <w:rsid w:val="00D17E7D"/>
    <w:rsid w:val="00D20D8D"/>
    <w:rsid w:val="00D21D47"/>
    <w:rsid w:val="00D2245A"/>
    <w:rsid w:val="00D234B5"/>
    <w:rsid w:val="00D30187"/>
    <w:rsid w:val="00D30E79"/>
    <w:rsid w:val="00D328A4"/>
    <w:rsid w:val="00D33B4C"/>
    <w:rsid w:val="00D33F71"/>
    <w:rsid w:val="00D406A6"/>
    <w:rsid w:val="00D416A9"/>
    <w:rsid w:val="00D4272D"/>
    <w:rsid w:val="00D4368E"/>
    <w:rsid w:val="00D4635A"/>
    <w:rsid w:val="00D51EBE"/>
    <w:rsid w:val="00D52982"/>
    <w:rsid w:val="00D56A4D"/>
    <w:rsid w:val="00D614EC"/>
    <w:rsid w:val="00D6152D"/>
    <w:rsid w:val="00D664B8"/>
    <w:rsid w:val="00D6661B"/>
    <w:rsid w:val="00D843C2"/>
    <w:rsid w:val="00D844D1"/>
    <w:rsid w:val="00D92DD8"/>
    <w:rsid w:val="00D944BB"/>
    <w:rsid w:val="00D9461C"/>
    <w:rsid w:val="00D95CF1"/>
    <w:rsid w:val="00DA164D"/>
    <w:rsid w:val="00DA4C06"/>
    <w:rsid w:val="00DB3584"/>
    <w:rsid w:val="00DC296E"/>
    <w:rsid w:val="00DC3868"/>
    <w:rsid w:val="00DD3D0A"/>
    <w:rsid w:val="00DD572F"/>
    <w:rsid w:val="00DD5D5F"/>
    <w:rsid w:val="00DE36E3"/>
    <w:rsid w:val="00DF05BD"/>
    <w:rsid w:val="00E0069A"/>
    <w:rsid w:val="00E110E5"/>
    <w:rsid w:val="00E23AE6"/>
    <w:rsid w:val="00E27670"/>
    <w:rsid w:val="00E30D22"/>
    <w:rsid w:val="00E327DA"/>
    <w:rsid w:val="00E332C9"/>
    <w:rsid w:val="00E33650"/>
    <w:rsid w:val="00E518E7"/>
    <w:rsid w:val="00E54C02"/>
    <w:rsid w:val="00E6203D"/>
    <w:rsid w:val="00E6589F"/>
    <w:rsid w:val="00E6632C"/>
    <w:rsid w:val="00E71857"/>
    <w:rsid w:val="00E72816"/>
    <w:rsid w:val="00E7356B"/>
    <w:rsid w:val="00E76C34"/>
    <w:rsid w:val="00E81094"/>
    <w:rsid w:val="00E81186"/>
    <w:rsid w:val="00E82646"/>
    <w:rsid w:val="00E84A05"/>
    <w:rsid w:val="00E85186"/>
    <w:rsid w:val="00E85F54"/>
    <w:rsid w:val="00E9389A"/>
    <w:rsid w:val="00E9422F"/>
    <w:rsid w:val="00EA0D37"/>
    <w:rsid w:val="00EA3078"/>
    <w:rsid w:val="00EA3725"/>
    <w:rsid w:val="00EA44B0"/>
    <w:rsid w:val="00EB0487"/>
    <w:rsid w:val="00EB15F1"/>
    <w:rsid w:val="00EB251D"/>
    <w:rsid w:val="00EB7D39"/>
    <w:rsid w:val="00EC31D0"/>
    <w:rsid w:val="00ED1AD3"/>
    <w:rsid w:val="00ED362D"/>
    <w:rsid w:val="00ED5454"/>
    <w:rsid w:val="00ED66D7"/>
    <w:rsid w:val="00EE1A04"/>
    <w:rsid w:val="00EE1FE2"/>
    <w:rsid w:val="00EE27A4"/>
    <w:rsid w:val="00EF1C9C"/>
    <w:rsid w:val="00F02C0F"/>
    <w:rsid w:val="00F121DA"/>
    <w:rsid w:val="00F16D04"/>
    <w:rsid w:val="00F27BEA"/>
    <w:rsid w:val="00F311ED"/>
    <w:rsid w:val="00F3278D"/>
    <w:rsid w:val="00F364AA"/>
    <w:rsid w:val="00F41625"/>
    <w:rsid w:val="00F420B4"/>
    <w:rsid w:val="00F42E92"/>
    <w:rsid w:val="00F46D12"/>
    <w:rsid w:val="00F47ADA"/>
    <w:rsid w:val="00F527FC"/>
    <w:rsid w:val="00F54B05"/>
    <w:rsid w:val="00F552DB"/>
    <w:rsid w:val="00F55430"/>
    <w:rsid w:val="00F624C4"/>
    <w:rsid w:val="00F63471"/>
    <w:rsid w:val="00F64446"/>
    <w:rsid w:val="00F66749"/>
    <w:rsid w:val="00F73BA3"/>
    <w:rsid w:val="00F772C2"/>
    <w:rsid w:val="00F77A99"/>
    <w:rsid w:val="00F8650D"/>
    <w:rsid w:val="00F9440F"/>
    <w:rsid w:val="00F96CCF"/>
    <w:rsid w:val="00F973D1"/>
    <w:rsid w:val="00FA23DD"/>
    <w:rsid w:val="00FB48B5"/>
    <w:rsid w:val="00FB4FF3"/>
    <w:rsid w:val="00FB59C7"/>
    <w:rsid w:val="00FB74DE"/>
    <w:rsid w:val="00FC2036"/>
    <w:rsid w:val="00FC35DC"/>
    <w:rsid w:val="00FC3BDD"/>
    <w:rsid w:val="00FC5B24"/>
    <w:rsid w:val="00FD25E7"/>
    <w:rsid w:val="00FD5639"/>
    <w:rsid w:val="00FD5FA3"/>
    <w:rsid w:val="00FE148B"/>
    <w:rsid w:val="00FE5ACC"/>
    <w:rsid w:val="00FE7DCE"/>
    <w:rsid w:val="00FF1020"/>
    <w:rsid w:val="00FF1E0B"/>
    <w:rsid w:val="00FF6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C0E7"/>
  <w15:docId w15:val="{FD0A75DC-8EB9-4090-ABD5-65D56B4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6D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07D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07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07D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17C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D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41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5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7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3E7A-D445-4C7F-89B4-F22C21B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prefeitura clevelandia</cp:lastModifiedBy>
  <cp:revision>2</cp:revision>
  <cp:lastPrinted>2022-09-12T17:18:00Z</cp:lastPrinted>
  <dcterms:created xsi:type="dcterms:W3CDTF">2022-09-12T18:39:00Z</dcterms:created>
  <dcterms:modified xsi:type="dcterms:W3CDTF">2022-09-12T18:39:00Z</dcterms:modified>
</cp:coreProperties>
</file>