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87D43" w14:textId="04B82689" w:rsidR="00B32923" w:rsidRDefault="00B32923" w:rsidP="00B32923">
      <w:pPr>
        <w:spacing w:line="360" w:lineRule="auto"/>
        <w:jc w:val="center"/>
        <w:rPr>
          <w:rFonts w:ascii="Arial" w:hAnsi="Arial" w:cs="Arial"/>
          <w:b/>
          <w:bCs/>
          <w:sz w:val="24"/>
          <w:szCs w:val="24"/>
        </w:rPr>
      </w:pPr>
      <w:r w:rsidRPr="00235EF1">
        <w:rPr>
          <w:rFonts w:ascii="Arial" w:hAnsi="Arial" w:cs="Arial"/>
          <w:b/>
          <w:bCs/>
          <w:sz w:val="24"/>
          <w:szCs w:val="24"/>
        </w:rPr>
        <w:t>PROJETO DE LEI Nº</w:t>
      </w:r>
      <w:r w:rsidR="00434A9B">
        <w:rPr>
          <w:rFonts w:ascii="Arial" w:hAnsi="Arial" w:cs="Arial"/>
          <w:b/>
          <w:bCs/>
          <w:sz w:val="24"/>
          <w:szCs w:val="24"/>
        </w:rPr>
        <w:t>015</w:t>
      </w:r>
      <w:r w:rsidRPr="00235EF1">
        <w:rPr>
          <w:rFonts w:ascii="Arial" w:hAnsi="Arial" w:cs="Arial"/>
          <w:b/>
          <w:bCs/>
          <w:sz w:val="24"/>
          <w:szCs w:val="24"/>
        </w:rPr>
        <w:t>/2023</w:t>
      </w:r>
    </w:p>
    <w:p w14:paraId="3B74E0F3" w14:textId="77777777" w:rsidR="00B32923" w:rsidRPr="00235EF1" w:rsidRDefault="00B32923" w:rsidP="00B32923">
      <w:pPr>
        <w:spacing w:line="360" w:lineRule="auto"/>
        <w:jc w:val="center"/>
        <w:rPr>
          <w:rFonts w:ascii="Arial" w:hAnsi="Arial" w:cs="Arial"/>
          <w:b/>
          <w:bCs/>
          <w:sz w:val="24"/>
          <w:szCs w:val="24"/>
        </w:rPr>
      </w:pPr>
    </w:p>
    <w:p w14:paraId="29AA7FD5" w14:textId="77777777" w:rsidR="00B32923" w:rsidRPr="00235EF1" w:rsidRDefault="00B32923" w:rsidP="00B32923">
      <w:pPr>
        <w:ind w:left="4536"/>
        <w:jc w:val="both"/>
        <w:rPr>
          <w:rFonts w:ascii="Arial" w:hAnsi="Arial" w:cs="Arial"/>
          <w:b/>
          <w:bCs/>
          <w:sz w:val="24"/>
          <w:szCs w:val="24"/>
        </w:rPr>
      </w:pPr>
      <w:r w:rsidRPr="00235EF1">
        <w:rPr>
          <w:rFonts w:ascii="Arial" w:hAnsi="Arial" w:cs="Arial"/>
          <w:b/>
          <w:bCs/>
          <w:sz w:val="24"/>
          <w:szCs w:val="24"/>
        </w:rPr>
        <w:t>Dá publicidade aos termos da Regularização Fundiária com base no Provimento Conjunto nº 02/2020 do Tribunal de Justiça do Estado do Paraná, legítima, instrumentaliza e autoriza o procedimento de titulação dos lotes inseridos em áreas irregulares do Município de Clevelândia, Estado do Paraná, nos termos do "Programa Moradia Legal", e dá outras providências.</w:t>
      </w:r>
    </w:p>
    <w:p w14:paraId="0CF6D809" w14:textId="77777777" w:rsidR="00B32923" w:rsidRPr="00235EF1" w:rsidRDefault="00B32923" w:rsidP="00B32923">
      <w:pPr>
        <w:spacing w:line="360" w:lineRule="auto"/>
        <w:jc w:val="both"/>
        <w:rPr>
          <w:rFonts w:ascii="Arial" w:hAnsi="Arial" w:cs="Arial"/>
          <w:sz w:val="24"/>
          <w:szCs w:val="24"/>
        </w:rPr>
      </w:pPr>
    </w:p>
    <w:p w14:paraId="74CA99F2" w14:textId="77777777" w:rsidR="00B32923" w:rsidRDefault="00B32923" w:rsidP="00B32923">
      <w:pPr>
        <w:spacing w:line="276" w:lineRule="auto"/>
        <w:jc w:val="both"/>
        <w:rPr>
          <w:rFonts w:ascii="Arial" w:hAnsi="Arial" w:cs="Arial"/>
          <w:sz w:val="24"/>
          <w:szCs w:val="24"/>
        </w:rPr>
      </w:pPr>
      <w:r w:rsidRPr="00235EF1">
        <w:rPr>
          <w:rFonts w:ascii="Arial" w:hAnsi="Arial" w:cs="Arial"/>
          <w:sz w:val="24"/>
          <w:szCs w:val="24"/>
        </w:rPr>
        <w:t>O PODER LEGISLATIVO DE CLEVELÂNDIA, Estado do Paraná, aprova e eu, Prefeita Municipal, sanciono a seguinte lei:</w:t>
      </w:r>
    </w:p>
    <w:p w14:paraId="20FB8A6A" w14:textId="77777777" w:rsidR="00B32923" w:rsidRPr="00235EF1" w:rsidRDefault="00B32923" w:rsidP="00B32923">
      <w:pPr>
        <w:spacing w:line="276" w:lineRule="auto"/>
        <w:jc w:val="both"/>
        <w:rPr>
          <w:rFonts w:ascii="Arial" w:hAnsi="Arial" w:cs="Arial"/>
          <w:sz w:val="24"/>
          <w:szCs w:val="24"/>
        </w:rPr>
      </w:pPr>
    </w:p>
    <w:p w14:paraId="1B80E076" w14:textId="77777777" w:rsidR="00B32923" w:rsidRDefault="00B32923" w:rsidP="00B32923">
      <w:pPr>
        <w:spacing w:line="276" w:lineRule="auto"/>
        <w:jc w:val="both"/>
        <w:rPr>
          <w:rFonts w:ascii="Arial" w:hAnsi="Arial" w:cs="Arial"/>
          <w:sz w:val="24"/>
          <w:szCs w:val="24"/>
        </w:rPr>
      </w:pPr>
      <w:r w:rsidRPr="00235EF1">
        <w:rPr>
          <w:rFonts w:ascii="Arial" w:hAnsi="Arial" w:cs="Arial"/>
          <w:sz w:val="24"/>
          <w:szCs w:val="24"/>
        </w:rPr>
        <w:t>Art. 1º A presente Lei dá publicidade aos termos do Plano Municipal de Regularização Fundiária, autoriza o procedimento técnico, prevê a intervenção do Município de Clevelândia, Estado do Paraná, para desenvolver o "Programa Moradia Legal" nas áreas designadas em sua extensão, bem como instrumentaliza e autoriza a titulação dos lotes, nos termos do Provimento Conjunto nº 02/2020 do Tribunal de Justiça do Estado do Paraná.</w:t>
      </w:r>
    </w:p>
    <w:p w14:paraId="466CA9AE" w14:textId="77777777" w:rsidR="00B32923" w:rsidRPr="00235EF1" w:rsidRDefault="00B32923" w:rsidP="00B32923">
      <w:pPr>
        <w:spacing w:line="276" w:lineRule="auto"/>
        <w:jc w:val="both"/>
        <w:rPr>
          <w:rFonts w:ascii="Arial" w:hAnsi="Arial" w:cs="Arial"/>
          <w:sz w:val="24"/>
          <w:szCs w:val="24"/>
        </w:rPr>
      </w:pPr>
    </w:p>
    <w:p w14:paraId="3A2FD8F9" w14:textId="77777777" w:rsidR="00B32923" w:rsidRDefault="00B32923" w:rsidP="00B32923">
      <w:pPr>
        <w:spacing w:line="276" w:lineRule="auto"/>
        <w:jc w:val="both"/>
        <w:rPr>
          <w:rFonts w:ascii="Arial" w:hAnsi="Arial" w:cs="Arial"/>
          <w:sz w:val="24"/>
          <w:szCs w:val="24"/>
        </w:rPr>
      </w:pPr>
      <w:r w:rsidRPr="00235EF1">
        <w:rPr>
          <w:rFonts w:ascii="Arial" w:hAnsi="Arial" w:cs="Arial"/>
          <w:sz w:val="24"/>
          <w:szCs w:val="24"/>
        </w:rPr>
        <w:t>Parágrafo único. O Plano Municipal de Regularização Fundiária, o Provimento Conjunto nº 02/2020 e todo o material técnico procedimental oriundo do Tribunal de Justiça do Estado do Paraná são partes integrantes da presente Lei municipal, capitulados como anexos.</w:t>
      </w:r>
    </w:p>
    <w:p w14:paraId="5A540FF2" w14:textId="77777777" w:rsidR="00B32923" w:rsidRPr="00235EF1" w:rsidRDefault="00B32923" w:rsidP="00B32923">
      <w:pPr>
        <w:spacing w:line="276" w:lineRule="auto"/>
        <w:jc w:val="both"/>
        <w:rPr>
          <w:rFonts w:ascii="Arial" w:hAnsi="Arial" w:cs="Arial"/>
          <w:sz w:val="24"/>
          <w:szCs w:val="24"/>
        </w:rPr>
      </w:pPr>
    </w:p>
    <w:p w14:paraId="58A39495" w14:textId="77777777" w:rsidR="00B32923" w:rsidRDefault="00B32923" w:rsidP="00B32923">
      <w:pPr>
        <w:spacing w:line="276" w:lineRule="auto"/>
        <w:jc w:val="both"/>
        <w:rPr>
          <w:rFonts w:ascii="Arial" w:hAnsi="Arial" w:cs="Arial"/>
          <w:sz w:val="24"/>
          <w:szCs w:val="24"/>
        </w:rPr>
      </w:pPr>
      <w:r w:rsidRPr="00235EF1">
        <w:rPr>
          <w:rFonts w:ascii="Arial" w:hAnsi="Arial" w:cs="Arial"/>
          <w:sz w:val="24"/>
          <w:szCs w:val="24"/>
        </w:rPr>
        <w:t>Art. 2º O Plano Municipal de Regularização Fundiária, em sua etapa inicial têm por objetivo geral:</w:t>
      </w:r>
    </w:p>
    <w:p w14:paraId="73FA3B6B" w14:textId="77777777" w:rsidR="00B32923" w:rsidRPr="00235EF1" w:rsidRDefault="00B32923" w:rsidP="00B32923">
      <w:pPr>
        <w:spacing w:line="276" w:lineRule="auto"/>
        <w:jc w:val="both"/>
        <w:rPr>
          <w:rFonts w:ascii="Arial" w:hAnsi="Arial" w:cs="Arial"/>
          <w:sz w:val="24"/>
          <w:szCs w:val="24"/>
        </w:rPr>
      </w:pPr>
    </w:p>
    <w:p w14:paraId="168806F3" w14:textId="77777777" w:rsidR="00B32923" w:rsidRPr="00235EF1" w:rsidRDefault="00B32923" w:rsidP="00B32923">
      <w:pPr>
        <w:spacing w:line="276" w:lineRule="auto"/>
        <w:jc w:val="both"/>
        <w:rPr>
          <w:rFonts w:ascii="Arial" w:hAnsi="Arial" w:cs="Arial"/>
          <w:sz w:val="24"/>
          <w:szCs w:val="24"/>
        </w:rPr>
      </w:pPr>
      <w:r w:rsidRPr="00235EF1">
        <w:rPr>
          <w:rFonts w:ascii="Arial" w:hAnsi="Arial" w:cs="Arial"/>
          <w:sz w:val="24"/>
          <w:szCs w:val="24"/>
        </w:rPr>
        <w:t xml:space="preserve">I - </w:t>
      </w:r>
      <w:proofErr w:type="gramStart"/>
      <w:r w:rsidRPr="00235EF1">
        <w:rPr>
          <w:rFonts w:ascii="Arial" w:hAnsi="Arial" w:cs="Arial"/>
          <w:sz w:val="24"/>
          <w:szCs w:val="24"/>
        </w:rPr>
        <w:t>regularizar</w:t>
      </w:r>
      <w:proofErr w:type="gramEnd"/>
      <w:r w:rsidRPr="00235EF1">
        <w:rPr>
          <w:rFonts w:ascii="Arial" w:hAnsi="Arial" w:cs="Arial"/>
          <w:sz w:val="24"/>
          <w:szCs w:val="24"/>
        </w:rPr>
        <w:t xml:space="preserve"> jurídica e administrativamente as ocupações consolidadas nas áreas carentes de intervenção;</w:t>
      </w:r>
    </w:p>
    <w:p w14:paraId="7B7F648D" w14:textId="77777777" w:rsidR="00B32923" w:rsidRPr="00235EF1" w:rsidRDefault="00B32923" w:rsidP="00B32923">
      <w:pPr>
        <w:spacing w:line="276" w:lineRule="auto"/>
        <w:jc w:val="both"/>
        <w:rPr>
          <w:rFonts w:ascii="Arial" w:hAnsi="Arial" w:cs="Arial"/>
          <w:sz w:val="24"/>
          <w:szCs w:val="24"/>
        </w:rPr>
      </w:pPr>
      <w:r w:rsidRPr="00235EF1">
        <w:rPr>
          <w:rFonts w:ascii="Arial" w:hAnsi="Arial" w:cs="Arial"/>
          <w:sz w:val="24"/>
          <w:szCs w:val="24"/>
        </w:rPr>
        <w:t xml:space="preserve">II - </w:t>
      </w:r>
      <w:proofErr w:type="gramStart"/>
      <w:r w:rsidRPr="00235EF1">
        <w:rPr>
          <w:rFonts w:ascii="Arial" w:hAnsi="Arial" w:cs="Arial"/>
          <w:sz w:val="24"/>
          <w:szCs w:val="24"/>
        </w:rPr>
        <w:t>efetivar</w:t>
      </w:r>
      <w:proofErr w:type="gramEnd"/>
      <w:r w:rsidRPr="00235EF1">
        <w:rPr>
          <w:rFonts w:ascii="Arial" w:hAnsi="Arial" w:cs="Arial"/>
          <w:sz w:val="24"/>
          <w:szCs w:val="24"/>
        </w:rPr>
        <w:t xml:space="preserve"> o cumprimento da função social da propriedade urbana;</w:t>
      </w:r>
    </w:p>
    <w:p w14:paraId="614171FA" w14:textId="77777777" w:rsidR="00B32923" w:rsidRPr="00235EF1" w:rsidRDefault="00B32923" w:rsidP="00B32923">
      <w:pPr>
        <w:spacing w:line="276" w:lineRule="auto"/>
        <w:jc w:val="both"/>
        <w:rPr>
          <w:rFonts w:ascii="Arial" w:hAnsi="Arial" w:cs="Arial"/>
          <w:sz w:val="24"/>
          <w:szCs w:val="24"/>
        </w:rPr>
      </w:pPr>
      <w:r w:rsidRPr="00235EF1">
        <w:rPr>
          <w:rFonts w:ascii="Arial" w:hAnsi="Arial" w:cs="Arial"/>
          <w:sz w:val="24"/>
          <w:szCs w:val="24"/>
        </w:rPr>
        <w:t>III - assegurar o direito à moradia à população de baixa renda;</w:t>
      </w:r>
    </w:p>
    <w:p w14:paraId="26BE6E4C" w14:textId="77777777" w:rsidR="00B32923" w:rsidRPr="00235EF1" w:rsidRDefault="00B32923" w:rsidP="00B32923">
      <w:pPr>
        <w:spacing w:line="276" w:lineRule="auto"/>
        <w:jc w:val="both"/>
        <w:rPr>
          <w:rFonts w:ascii="Arial" w:hAnsi="Arial" w:cs="Arial"/>
          <w:sz w:val="24"/>
          <w:szCs w:val="24"/>
        </w:rPr>
      </w:pPr>
      <w:r w:rsidRPr="00235EF1">
        <w:rPr>
          <w:rFonts w:ascii="Arial" w:hAnsi="Arial" w:cs="Arial"/>
          <w:sz w:val="24"/>
          <w:szCs w:val="24"/>
        </w:rPr>
        <w:t xml:space="preserve">IV - </w:t>
      </w:r>
      <w:proofErr w:type="gramStart"/>
      <w:r w:rsidRPr="00235EF1">
        <w:rPr>
          <w:rFonts w:ascii="Arial" w:hAnsi="Arial" w:cs="Arial"/>
          <w:sz w:val="24"/>
          <w:szCs w:val="24"/>
        </w:rPr>
        <w:t>cumprir</w:t>
      </w:r>
      <w:proofErr w:type="gramEnd"/>
      <w:r w:rsidRPr="00235EF1">
        <w:rPr>
          <w:rFonts w:ascii="Arial" w:hAnsi="Arial" w:cs="Arial"/>
          <w:sz w:val="24"/>
          <w:szCs w:val="24"/>
        </w:rPr>
        <w:t xml:space="preserve"> os preceitos insculpidos em Lei, e, especificamente, no Provimento Conjunto nº 02/2020 do Tribunal de Justiça do Estado do Paraná.</w:t>
      </w:r>
    </w:p>
    <w:p w14:paraId="54506CB0" w14:textId="77777777" w:rsidR="00B32923" w:rsidRDefault="00B32923" w:rsidP="00B32923">
      <w:pPr>
        <w:spacing w:line="276" w:lineRule="auto"/>
        <w:jc w:val="both"/>
        <w:rPr>
          <w:rFonts w:ascii="Arial" w:hAnsi="Arial" w:cs="Arial"/>
          <w:sz w:val="24"/>
          <w:szCs w:val="24"/>
        </w:rPr>
      </w:pPr>
    </w:p>
    <w:p w14:paraId="729A115A" w14:textId="5C2D6389" w:rsidR="00B32923" w:rsidRPr="00235EF1" w:rsidRDefault="00B32923" w:rsidP="00B32923">
      <w:pPr>
        <w:spacing w:line="276" w:lineRule="auto"/>
        <w:jc w:val="both"/>
        <w:rPr>
          <w:rFonts w:ascii="Arial" w:hAnsi="Arial" w:cs="Arial"/>
          <w:sz w:val="24"/>
          <w:szCs w:val="24"/>
        </w:rPr>
      </w:pPr>
      <w:r w:rsidRPr="00235EF1">
        <w:rPr>
          <w:rFonts w:ascii="Arial" w:hAnsi="Arial" w:cs="Arial"/>
          <w:sz w:val="24"/>
          <w:szCs w:val="24"/>
        </w:rPr>
        <w:t xml:space="preserve">Art. 3º A definitiva e individualizada titulação dos lotes será alcançada por meio da aplicação do instrumento oriundo do Tribunal de Justiça deste Estado do Paraná </w:t>
      </w:r>
      <w:r w:rsidRPr="00235EF1">
        <w:rPr>
          <w:rFonts w:ascii="Arial" w:hAnsi="Arial" w:cs="Arial"/>
          <w:sz w:val="24"/>
          <w:szCs w:val="24"/>
        </w:rPr>
        <w:lastRenderedPageBreak/>
        <w:t>denominado "Programa Moradia Legal", que será operacionalizado por equipe técnica capacitada em regime de cooperação parametrizada pelo Poder Judiciário.</w:t>
      </w:r>
    </w:p>
    <w:p w14:paraId="1472543E" w14:textId="77777777" w:rsidR="00B32923" w:rsidRDefault="00B32923" w:rsidP="00B32923">
      <w:pPr>
        <w:spacing w:line="276" w:lineRule="auto"/>
        <w:jc w:val="both"/>
        <w:rPr>
          <w:rFonts w:ascii="Arial" w:hAnsi="Arial" w:cs="Arial"/>
          <w:sz w:val="24"/>
          <w:szCs w:val="24"/>
        </w:rPr>
      </w:pPr>
    </w:p>
    <w:p w14:paraId="1B98AF4C" w14:textId="61C66DE2" w:rsidR="00B32923" w:rsidRDefault="00B32923" w:rsidP="00B32923">
      <w:pPr>
        <w:spacing w:line="276" w:lineRule="auto"/>
        <w:jc w:val="both"/>
        <w:rPr>
          <w:rFonts w:ascii="Arial" w:hAnsi="Arial" w:cs="Arial"/>
          <w:sz w:val="24"/>
          <w:szCs w:val="24"/>
        </w:rPr>
      </w:pPr>
      <w:r w:rsidRPr="00235EF1">
        <w:rPr>
          <w:rFonts w:ascii="Arial" w:hAnsi="Arial" w:cs="Arial"/>
          <w:sz w:val="24"/>
          <w:szCs w:val="24"/>
        </w:rPr>
        <w:t>Art. 4º O Poder Executivo Municipal submete sua intervenção na regularização jurídica de cada área designada ao desenvolvimento do Plano de Regularização Fundiária - "Programa Moradia Legal", de modo a confirmar sua característica de área urbana consolidada, cuja titulação atenda ao interesse público.</w:t>
      </w:r>
    </w:p>
    <w:p w14:paraId="6F384148" w14:textId="77777777" w:rsidR="00B32923" w:rsidRPr="00235EF1" w:rsidRDefault="00B32923" w:rsidP="00B32923">
      <w:pPr>
        <w:spacing w:line="276" w:lineRule="auto"/>
        <w:jc w:val="both"/>
        <w:rPr>
          <w:rFonts w:ascii="Arial" w:hAnsi="Arial" w:cs="Arial"/>
          <w:sz w:val="24"/>
          <w:szCs w:val="24"/>
        </w:rPr>
      </w:pPr>
    </w:p>
    <w:p w14:paraId="4B89A4FD" w14:textId="77777777" w:rsidR="00B32923" w:rsidRPr="00235EF1" w:rsidRDefault="00B32923" w:rsidP="00B32923">
      <w:pPr>
        <w:spacing w:line="276" w:lineRule="auto"/>
        <w:jc w:val="both"/>
        <w:rPr>
          <w:rFonts w:ascii="Arial" w:hAnsi="Arial" w:cs="Arial"/>
          <w:sz w:val="24"/>
          <w:szCs w:val="24"/>
        </w:rPr>
      </w:pPr>
      <w:r w:rsidRPr="00235EF1">
        <w:rPr>
          <w:rFonts w:ascii="Arial" w:hAnsi="Arial" w:cs="Arial"/>
          <w:sz w:val="24"/>
          <w:szCs w:val="24"/>
        </w:rPr>
        <w:t>§ 1º A intervenção do "Programa Moradia Legal" em cada área será declarada especificamente por meio de documento formal expedido pela municipalidade, em cumprimento aos termos consignados no caput deste artigo, bem como no Provimento Conjunto nº 02/2020 do Tribunal de Justiça do Estado do Paraná, restando autorizada a execução em imóveis públicos ou submetidos à intervenção do Poder Público.</w:t>
      </w:r>
    </w:p>
    <w:p w14:paraId="56413A49" w14:textId="77777777" w:rsidR="00B32923" w:rsidRDefault="00B32923" w:rsidP="00B32923">
      <w:pPr>
        <w:spacing w:line="276" w:lineRule="auto"/>
        <w:jc w:val="both"/>
        <w:rPr>
          <w:rFonts w:ascii="Arial" w:hAnsi="Arial" w:cs="Arial"/>
          <w:sz w:val="24"/>
          <w:szCs w:val="24"/>
        </w:rPr>
      </w:pPr>
    </w:p>
    <w:p w14:paraId="7A8B6874" w14:textId="01167989" w:rsidR="00B32923" w:rsidRPr="00235EF1" w:rsidRDefault="00B32923" w:rsidP="00B32923">
      <w:pPr>
        <w:spacing w:line="276" w:lineRule="auto"/>
        <w:jc w:val="both"/>
        <w:rPr>
          <w:rFonts w:ascii="Arial" w:hAnsi="Arial" w:cs="Arial"/>
          <w:sz w:val="24"/>
          <w:szCs w:val="24"/>
        </w:rPr>
      </w:pPr>
      <w:r w:rsidRPr="00235EF1">
        <w:rPr>
          <w:rFonts w:ascii="Arial" w:hAnsi="Arial" w:cs="Arial"/>
          <w:sz w:val="24"/>
          <w:szCs w:val="24"/>
        </w:rPr>
        <w:t>§ 2º Todas as áreas efetivamente aptas a contemplarem o Programa serão devidamente adequadas, elencadas e declaradas pela Administração Pública através do documento oficial que deverá constar na instrução do respectivo processo judicial.</w:t>
      </w:r>
    </w:p>
    <w:p w14:paraId="227E6A27" w14:textId="77777777" w:rsidR="00B32923" w:rsidRDefault="00B32923" w:rsidP="00B32923">
      <w:pPr>
        <w:spacing w:line="276" w:lineRule="auto"/>
        <w:jc w:val="both"/>
        <w:rPr>
          <w:rFonts w:ascii="Arial" w:hAnsi="Arial" w:cs="Arial"/>
          <w:sz w:val="24"/>
          <w:szCs w:val="24"/>
        </w:rPr>
      </w:pPr>
    </w:p>
    <w:p w14:paraId="51333595" w14:textId="1F65E13B" w:rsidR="00B32923" w:rsidRPr="00235EF1" w:rsidRDefault="00B32923" w:rsidP="00B32923">
      <w:pPr>
        <w:spacing w:line="276" w:lineRule="auto"/>
        <w:jc w:val="both"/>
        <w:rPr>
          <w:rFonts w:ascii="Arial" w:hAnsi="Arial" w:cs="Arial"/>
          <w:sz w:val="24"/>
          <w:szCs w:val="24"/>
        </w:rPr>
      </w:pPr>
      <w:r w:rsidRPr="00235EF1">
        <w:rPr>
          <w:rFonts w:ascii="Arial" w:hAnsi="Arial" w:cs="Arial"/>
          <w:sz w:val="24"/>
          <w:szCs w:val="24"/>
        </w:rPr>
        <w:t>§ 3º As áreas previstas no § 2º supra serão consideradas áreas urbanas consolidadas, nos termos do Artigo Segundo do Provimento Conjunto nº 02/2020 do Tribunal de Justiça do Estado do Paraná.</w:t>
      </w:r>
    </w:p>
    <w:p w14:paraId="359C0FD9" w14:textId="77777777" w:rsidR="00B32923" w:rsidRDefault="00B32923" w:rsidP="00B32923">
      <w:pPr>
        <w:spacing w:line="276" w:lineRule="auto"/>
        <w:jc w:val="both"/>
        <w:rPr>
          <w:rFonts w:ascii="Arial" w:hAnsi="Arial" w:cs="Arial"/>
          <w:sz w:val="24"/>
          <w:szCs w:val="24"/>
        </w:rPr>
      </w:pPr>
    </w:p>
    <w:p w14:paraId="349B7051" w14:textId="66BB2C36" w:rsidR="00B32923" w:rsidRPr="00235EF1" w:rsidRDefault="00B32923" w:rsidP="00B32923">
      <w:pPr>
        <w:spacing w:line="276" w:lineRule="auto"/>
        <w:jc w:val="both"/>
        <w:rPr>
          <w:rFonts w:ascii="Arial" w:hAnsi="Arial" w:cs="Arial"/>
          <w:sz w:val="24"/>
          <w:szCs w:val="24"/>
        </w:rPr>
      </w:pPr>
      <w:r w:rsidRPr="00235EF1">
        <w:rPr>
          <w:rFonts w:ascii="Arial" w:hAnsi="Arial" w:cs="Arial"/>
          <w:sz w:val="24"/>
          <w:szCs w:val="24"/>
        </w:rPr>
        <w:t>Art. 5º Esta Lei entra em vigor na data de sua publicação.</w:t>
      </w:r>
    </w:p>
    <w:p w14:paraId="371C3A8D" w14:textId="77777777" w:rsidR="00B32923" w:rsidRDefault="00B32923" w:rsidP="00B32923">
      <w:pPr>
        <w:spacing w:line="276" w:lineRule="auto"/>
        <w:jc w:val="both"/>
        <w:rPr>
          <w:rFonts w:ascii="Arial" w:hAnsi="Arial" w:cs="Arial"/>
          <w:sz w:val="24"/>
          <w:szCs w:val="24"/>
        </w:rPr>
      </w:pPr>
    </w:p>
    <w:p w14:paraId="4A30AF70" w14:textId="3F18D7D1" w:rsidR="00B32923" w:rsidRPr="00235EF1" w:rsidRDefault="00B32923" w:rsidP="00B32923">
      <w:pPr>
        <w:spacing w:line="276" w:lineRule="auto"/>
        <w:jc w:val="both"/>
        <w:rPr>
          <w:rFonts w:ascii="Arial" w:hAnsi="Arial" w:cs="Arial"/>
          <w:sz w:val="24"/>
          <w:szCs w:val="24"/>
        </w:rPr>
      </w:pPr>
      <w:r w:rsidRPr="00235EF1">
        <w:rPr>
          <w:rFonts w:ascii="Arial" w:hAnsi="Arial" w:cs="Arial"/>
          <w:sz w:val="24"/>
          <w:szCs w:val="24"/>
        </w:rPr>
        <w:t>Art. 6º Ficam revogadas as disposições em contrário.</w:t>
      </w:r>
    </w:p>
    <w:p w14:paraId="48C737A0" w14:textId="77777777" w:rsidR="00B32923" w:rsidRPr="00235EF1" w:rsidRDefault="00B32923" w:rsidP="00B32923">
      <w:pPr>
        <w:spacing w:line="276" w:lineRule="auto"/>
        <w:jc w:val="both"/>
        <w:rPr>
          <w:rFonts w:ascii="Arial" w:hAnsi="Arial" w:cs="Arial"/>
          <w:sz w:val="24"/>
          <w:szCs w:val="24"/>
        </w:rPr>
      </w:pPr>
    </w:p>
    <w:p w14:paraId="1DADCA19" w14:textId="758A61F6" w:rsidR="00B32923" w:rsidRPr="00434A9B" w:rsidRDefault="00B32923" w:rsidP="00434A9B">
      <w:pPr>
        <w:spacing w:line="276" w:lineRule="auto"/>
        <w:ind w:firstLine="708"/>
        <w:jc w:val="both"/>
        <w:rPr>
          <w:rFonts w:ascii="Arial" w:hAnsi="Arial" w:cs="Arial"/>
          <w:b/>
          <w:bCs/>
          <w:sz w:val="24"/>
          <w:szCs w:val="24"/>
        </w:rPr>
      </w:pPr>
      <w:r w:rsidRPr="00434A9B">
        <w:rPr>
          <w:rFonts w:ascii="Arial" w:hAnsi="Arial" w:cs="Arial"/>
          <w:b/>
          <w:bCs/>
          <w:sz w:val="24"/>
          <w:szCs w:val="24"/>
        </w:rPr>
        <w:t xml:space="preserve">GABINETE DA PREFEITA DE CLEVELÂNDIA, ESTADO DO PARANÁ, </w:t>
      </w:r>
      <w:r w:rsidR="00434A9B">
        <w:rPr>
          <w:rFonts w:ascii="Arial" w:hAnsi="Arial" w:cs="Arial"/>
          <w:b/>
          <w:bCs/>
          <w:sz w:val="24"/>
          <w:szCs w:val="24"/>
        </w:rPr>
        <w:t>14</w:t>
      </w:r>
      <w:r w:rsidRPr="00434A9B">
        <w:rPr>
          <w:rFonts w:ascii="Arial" w:hAnsi="Arial" w:cs="Arial"/>
          <w:b/>
          <w:bCs/>
          <w:sz w:val="24"/>
          <w:szCs w:val="24"/>
        </w:rPr>
        <w:t xml:space="preserve"> </w:t>
      </w:r>
      <w:r w:rsidR="00434A9B">
        <w:rPr>
          <w:rFonts w:ascii="Arial" w:hAnsi="Arial" w:cs="Arial"/>
          <w:b/>
          <w:bCs/>
          <w:sz w:val="24"/>
          <w:szCs w:val="24"/>
        </w:rPr>
        <w:t>DE</w:t>
      </w:r>
      <w:r w:rsidRPr="00434A9B">
        <w:rPr>
          <w:rFonts w:ascii="Arial" w:hAnsi="Arial" w:cs="Arial"/>
          <w:b/>
          <w:bCs/>
          <w:sz w:val="24"/>
          <w:szCs w:val="24"/>
        </w:rPr>
        <w:t xml:space="preserve"> </w:t>
      </w:r>
      <w:r w:rsidR="00434A9B">
        <w:rPr>
          <w:rFonts w:ascii="Arial" w:hAnsi="Arial" w:cs="Arial"/>
          <w:b/>
          <w:bCs/>
          <w:sz w:val="24"/>
          <w:szCs w:val="24"/>
        </w:rPr>
        <w:t xml:space="preserve">JULHO DE </w:t>
      </w:r>
      <w:r w:rsidRPr="00434A9B">
        <w:rPr>
          <w:rFonts w:ascii="Arial" w:hAnsi="Arial" w:cs="Arial"/>
          <w:b/>
          <w:bCs/>
          <w:sz w:val="24"/>
          <w:szCs w:val="24"/>
        </w:rPr>
        <w:t>2023</w:t>
      </w:r>
    </w:p>
    <w:p w14:paraId="2F2ED3CF" w14:textId="77777777" w:rsidR="00B32923" w:rsidRDefault="00B32923" w:rsidP="00B32923">
      <w:pPr>
        <w:spacing w:line="276" w:lineRule="auto"/>
        <w:jc w:val="both"/>
        <w:rPr>
          <w:rFonts w:ascii="Arial" w:hAnsi="Arial" w:cs="Arial"/>
          <w:b/>
          <w:bCs/>
          <w:sz w:val="24"/>
          <w:szCs w:val="24"/>
        </w:rPr>
      </w:pPr>
    </w:p>
    <w:p w14:paraId="334BBC11" w14:textId="77777777" w:rsidR="00434A9B" w:rsidRDefault="00434A9B" w:rsidP="00B32923">
      <w:pPr>
        <w:spacing w:line="276" w:lineRule="auto"/>
        <w:jc w:val="both"/>
        <w:rPr>
          <w:rFonts w:ascii="Arial" w:hAnsi="Arial" w:cs="Arial"/>
          <w:b/>
          <w:bCs/>
          <w:sz w:val="24"/>
          <w:szCs w:val="24"/>
        </w:rPr>
      </w:pPr>
    </w:p>
    <w:p w14:paraId="2A34D5D9" w14:textId="77777777" w:rsidR="00434A9B" w:rsidRDefault="00434A9B" w:rsidP="00B32923">
      <w:pPr>
        <w:spacing w:line="276" w:lineRule="auto"/>
        <w:jc w:val="both"/>
        <w:rPr>
          <w:rFonts w:ascii="Arial" w:hAnsi="Arial" w:cs="Arial"/>
          <w:b/>
          <w:bCs/>
          <w:sz w:val="24"/>
          <w:szCs w:val="24"/>
        </w:rPr>
      </w:pPr>
    </w:p>
    <w:p w14:paraId="41897240" w14:textId="77777777" w:rsidR="00434A9B" w:rsidRDefault="00434A9B" w:rsidP="00B32923">
      <w:pPr>
        <w:spacing w:line="276" w:lineRule="auto"/>
        <w:jc w:val="both"/>
        <w:rPr>
          <w:rFonts w:ascii="Arial" w:hAnsi="Arial" w:cs="Arial"/>
          <w:b/>
          <w:bCs/>
          <w:sz w:val="24"/>
          <w:szCs w:val="24"/>
        </w:rPr>
      </w:pPr>
    </w:p>
    <w:p w14:paraId="41A1E395" w14:textId="77777777" w:rsidR="00434A9B" w:rsidRPr="00434A9B" w:rsidRDefault="00434A9B" w:rsidP="00B32923">
      <w:pPr>
        <w:spacing w:line="276" w:lineRule="auto"/>
        <w:jc w:val="both"/>
        <w:rPr>
          <w:rFonts w:ascii="Arial" w:hAnsi="Arial" w:cs="Arial"/>
          <w:b/>
          <w:bCs/>
          <w:sz w:val="24"/>
          <w:szCs w:val="24"/>
        </w:rPr>
      </w:pPr>
    </w:p>
    <w:p w14:paraId="328084EA" w14:textId="2921C5BC" w:rsidR="00B32923" w:rsidRPr="00434A9B" w:rsidRDefault="00434A9B" w:rsidP="00434A9B">
      <w:pPr>
        <w:spacing w:line="276" w:lineRule="auto"/>
        <w:jc w:val="center"/>
        <w:rPr>
          <w:rFonts w:ascii="Arial" w:hAnsi="Arial" w:cs="Arial"/>
          <w:b/>
          <w:bCs/>
          <w:sz w:val="24"/>
          <w:szCs w:val="24"/>
        </w:rPr>
      </w:pPr>
      <w:r w:rsidRPr="00434A9B">
        <w:rPr>
          <w:rFonts w:ascii="Arial" w:hAnsi="Arial" w:cs="Arial"/>
          <w:b/>
          <w:bCs/>
          <w:sz w:val="24"/>
          <w:szCs w:val="24"/>
        </w:rPr>
        <w:t>RAFAELA MARTINS LOSI</w:t>
      </w:r>
    </w:p>
    <w:p w14:paraId="0777E140" w14:textId="41C12EB1" w:rsidR="00B32923" w:rsidRPr="00434A9B" w:rsidRDefault="00434A9B" w:rsidP="00434A9B">
      <w:pPr>
        <w:spacing w:line="276" w:lineRule="auto"/>
        <w:jc w:val="center"/>
        <w:rPr>
          <w:rFonts w:ascii="Arial" w:hAnsi="Arial" w:cs="Arial"/>
          <w:b/>
          <w:bCs/>
          <w:sz w:val="24"/>
          <w:szCs w:val="24"/>
        </w:rPr>
      </w:pPr>
      <w:r w:rsidRPr="00434A9B">
        <w:rPr>
          <w:rFonts w:ascii="Arial" w:hAnsi="Arial" w:cs="Arial"/>
          <w:b/>
          <w:bCs/>
          <w:sz w:val="24"/>
          <w:szCs w:val="24"/>
        </w:rPr>
        <w:t>PREFEITA MUNICIPAL</w:t>
      </w:r>
    </w:p>
    <w:p w14:paraId="1D08F85E" w14:textId="77777777" w:rsidR="00B32923" w:rsidRPr="00235EF1" w:rsidRDefault="00B32923" w:rsidP="00B32923">
      <w:pPr>
        <w:spacing w:line="360" w:lineRule="auto"/>
        <w:jc w:val="both"/>
        <w:rPr>
          <w:rFonts w:ascii="Arial" w:hAnsi="Arial" w:cs="Arial"/>
          <w:sz w:val="24"/>
          <w:szCs w:val="24"/>
        </w:rPr>
      </w:pPr>
    </w:p>
    <w:p w14:paraId="7C2CF6C0" w14:textId="77777777" w:rsidR="00B32923" w:rsidRPr="00235EF1" w:rsidRDefault="00B32923" w:rsidP="00B32923">
      <w:pPr>
        <w:spacing w:line="276" w:lineRule="auto"/>
        <w:jc w:val="both"/>
        <w:rPr>
          <w:rFonts w:ascii="Arial" w:hAnsi="Arial" w:cs="Arial"/>
          <w:sz w:val="24"/>
          <w:szCs w:val="24"/>
        </w:rPr>
      </w:pPr>
    </w:p>
    <w:p w14:paraId="64032453" w14:textId="77777777" w:rsidR="00B32923" w:rsidRPr="00235EF1" w:rsidRDefault="00B32923" w:rsidP="00B32923">
      <w:pPr>
        <w:spacing w:line="276" w:lineRule="auto"/>
        <w:jc w:val="both"/>
        <w:rPr>
          <w:rFonts w:ascii="Arial" w:hAnsi="Arial" w:cs="Arial"/>
          <w:sz w:val="24"/>
          <w:szCs w:val="24"/>
        </w:rPr>
      </w:pPr>
    </w:p>
    <w:p w14:paraId="679578AA" w14:textId="77777777" w:rsidR="00B32923" w:rsidRPr="00235EF1" w:rsidRDefault="00B32923" w:rsidP="00B32923">
      <w:pPr>
        <w:spacing w:line="276" w:lineRule="auto"/>
        <w:jc w:val="both"/>
        <w:rPr>
          <w:rFonts w:ascii="Arial" w:hAnsi="Arial" w:cs="Arial"/>
          <w:sz w:val="24"/>
          <w:szCs w:val="24"/>
        </w:rPr>
      </w:pPr>
    </w:p>
    <w:p w14:paraId="6C42FCE7" w14:textId="77777777" w:rsidR="00B32923" w:rsidRPr="00235EF1" w:rsidRDefault="00B32923" w:rsidP="00B32923">
      <w:pPr>
        <w:spacing w:line="276" w:lineRule="auto"/>
        <w:jc w:val="both"/>
        <w:rPr>
          <w:rFonts w:ascii="Arial" w:hAnsi="Arial" w:cs="Arial"/>
          <w:sz w:val="24"/>
          <w:szCs w:val="24"/>
        </w:rPr>
      </w:pPr>
    </w:p>
    <w:p w14:paraId="60ED2061" w14:textId="77777777" w:rsidR="00B32923" w:rsidRPr="00235EF1" w:rsidRDefault="00B32923" w:rsidP="00B32923">
      <w:pPr>
        <w:spacing w:line="276" w:lineRule="auto"/>
        <w:jc w:val="both"/>
        <w:rPr>
          <w:rFonts w:ascii="Arial" w:hAnsi="Arial" w:cs="Arial"/>
          <w:sz w:val="24"/>
          <w:szCs w:val="24"/>
        </w:rPr>
      </w:pPr>
    </w:p>
    <w:p w14:paraId="040009D3" w14:textId="77777777" w:rsidR="00B32923" w:rsidRPr="00235EF1" w:rsidRDefault="00B32923" w:rsidP="00B32923">
      <w:pPr>
        <w:spacing w:line="276" w:lineRule="auto"/>
        <w:jc w:val="both"/>
        <w:rPr>
          <w:rFonts w:ascii="Arial" w:hAnsi="Arial" w:cs="Arial"/>
          <w:sz w:val="24"/>
          <w:szCs w:val="24"/>
        </w:rPr>
      </w:pPr>
    </w:p>
    <w:p w14:paraId="10859C4D" w14:textId="77777777" w:rsidR="00B32923" w:rsidRPr="00235EF1" w:rsidRDefault="00B32923" w:rsidP="00B32923">
      <w:pPr>
        <w:spacing w:line="276" w:lineRule="auto"/>
        <w:jc w:val="both"/>
        <w:rPr>
          <w:rFonts w:ascii="Arial" w:hAnsi="Arial" w:cs="Arial"/>
          <w:sz w:val="24"/>
          <w:szCs w:val="24"/>
        </w:rPr>
      </w:pPr>
    </w:p>
    <w:p w14:paraId="069F9564" w14:textId="235785EA" w:rsidR="00B32923" w:rsidRPr="00235EF1" w:rsidRDefault="00B32923" w:rsidP="00434A9B">
      <w:pPr>
        <w:spacing w:line="276" w:lineRule="auto"/>
        <w:ind w:left="3540" w:firstLine="708"/>
        <w:rPr>
          <w:rFonts w:ascii="Arial" w:hAnsi="Arial" w:cs="Arial"/>
          <w:b/>
          <w:bCs/>
          <w:sz w:val="24"/>
          <w:szCs w:val="24"/>
        </w:rPr>
      </w:pPr>
      <w:r w:rsidRPr="00235EF1">
        <w:rPr>
          <w:rFonts w:ascii="Arial" w:hAnsi="Arial" w:cs="Arial"/>
          <w:b/>
          <w:bCs/>
          <w:sz w:val="24"/>
          <w:szCs w:val="24"/>
        </w:rPr>
        <w:t>JUSTIFICATIVA</w:t>
      </w:r>
    </w:p>
    <w:p w14:paraId="3332C3D8" w14:textId="77777777" w:rsidR="00B32923" w:rsidRPr="00235EF1" w:rsidRDefault="00B32923" w:rsidP="00B32923">
      <w:pPr>
        <w:spacing w:line="276" w:lineRule="auto"/>
        <w:jc w:val="both"/>
        <w:rPr>
          <w:rFonts w:ascii="Arial" w:hAnsi="Arial" w:cs="Arial"/>
          <w:sz w:val="24"/>
          <w:szCs w:val="24"/>
        </w:rPr>
      </w:pPr>
    </w:p>
    <w:p w14:paraId="3D8FF6E2" w14:textId="77777777" w:rsidR="00B32923" w:rsidRPr="00235EF1" w:rsidRDefault="00B32923" w:rsidP="00B32923">
      <w:pPr>
        <w:spacing w:line="276" w:lineRule="auto"/>
        <w:ind w:firstLine="708"/>
        <w:jc w:val="both"/>
        <w:rPr>
          <w:rFonts w:ascii="Arial" w:hAnsi="Arial" w:cs="Arial"/>
          <w:sz w:val="24"/>
          <w:szCs w:val="24"/>
        </w:rPr>
      </w:pPr>
      <w:r w:rsidRPr="00235EF1">
        <w:rPr>
          <w:rFonts w:ascii="Arial" w:hAnsi="Arial" w:cs="Arial"/>
          <w:sz w:val="24"/>
          <w:szCs w:val="24"/>
        </w:rPr>
        <w:t xml:space="preserve">O projeto de lei ora encaminhado à apreciação dessa Egrégia Casa tem como objetivo o procedimento de regularização fundiária do Município de Clevelândia/PR, através do Programa Moradia Legal, instituído pelo Provimento Conjunto nº 02/2020, do Tribunal de Justiça do Estado do Paraná. </w:t>
      </w:r>
    </w:p>
    <w:p w14:paraId="56FF0588" w14:textId="77777777" w:rsidR="00B32923" w:rsidRPr="00235EF1" w:rsidRDefault="00B32923" w:rsidP="00B32923">
      <w:pPr>
        <w:spacing w:line="276" w:lineRule="auto"/>
        <w:ind w:firstLine="708"/>
        <w:jc w:val="both"/>
        <w:rPr>
          <w:rFonts w:ascii="Arial" w:hAnsi="Arial" w:cs="Arial"/>
          <w:sz w:val="24"/>
          <w:szCs w:val="24"/>
        </w:rPr>
      </w:pPr>
      <w:r w:rsidRPr="00235EF1">
        <w:rPr>
          <w:rFonts w:ascii="Arial" w:hAnsi="Arial" w:cs="Arial"/>
          <w:sz w:val="24"/>
          <w:szCs w:val="24"/>
        </w:rPr>
        <w:t xml:space="preserve">Este programa possibilita a regularização das moradias dos munícipes, permitindo a obtenção do título de propriedade do imóvel, oferecendo segurança jurídica, efetivando o cumprimento da função social da propriedade urbana e assegurando o direito à moradia à população. Bem como, traz as normativas e procedimentos da operacionalização da regularização fundiária destes imóveis ocupados irregularmente, como também, os requisitos a serem cumpridos para a participação do programa. </w:t>
      </w:r>
    </w:p>
    <w:p w14:paraId="10840C8C" w14:textId="77777777" w:rsidR="00B32923" w:rsidRPr="00235EF1" w:rsidRDefault="00B32923" w:rsidP="00B32923">
      <w:pPr>
        <w:spacing w:line="276" w:lineRule="auto"/>
        <w:ind w:firstLine="708"/>
        <w:jc w:val="both"/>
        <w:rPr>
          <w:rFonts w:ascii="Arial" w:hAnsi="Arial" w:cs="Arial"/>
          <w:sz w:val="24"/>
          <w:szCs w:val="24"/>
        </w:rPr>
      </w:pPr>
      <w:r w:rsidRPr="00235EF1">
        <w:rPr>
          <w:rFonts w:ascii="Arial" w:hAnsi="Arial" w:cs="Arial"/>
          <w:sz w:val="24"/>
          <w:szCs w:val="24"/>
        </w:rPr>
        <w:t xml:space="preserve">O procedimento de regularização fundiária é fundamental no sistema administrativo do município, pois a maioria das cidades de pequeno e médio porte no Brasil sofre de desenvolvimento desordenado e ocupação informal do solo, o que afeta diretamente a proteção ambiental e, consequentemente, a qualidade de vida da população. </w:t>
      </w:r>
    </w:p>
    <w:p w14:paraId="34E21E0B" w14:textId="77777777" w:rsidR="00B32923" w:rsidRPr="00235EF1" w:rsidRDefault="00B32923" w:rsidP="00B32923">
      <w:pPr>
        <w:spacing w:line="276" w:lineRule="auto"/>
        <w:ind w:firstLine="708"/>
        <w:jc w:val="both"/>
        <w:rPr>
          <w:rFonts w:ascii="Arial" w:hAnsi="Arial" w:cs="Arial"/>
          <w:sz w:val="24"/>
          <w:szCs w:val="24"/>
        </w:rPr>
      </w:pPr>
      <w:r w:rsidRPr="00235EF1">
        <w:rPr>
          <w:rFonts w:ascii="Arial" w:hAnsi="Arial" w:cs="Arial"/>
          <w:sz w:val="24"/>
          <w:szCs w:val="24"/>
        </w:rPr>
        <w:t xml:space="preserve">Dessa forma, a implementação do Programa Moradia Legal no município é </w:t>
      </w:r>
      <w:proofErr w:type="gramStart"/>
      <w:r w:rsidRPr="00235EF1">
        <w:rPr>
          <w:rFonts w:ascii="Arial" w:hAnsi="Arial" w:cs="Arial"/>
          <w:sz w:val="24"/>
          <w:szCs w:val="24"/>
        </w:rPr>
        <w:t>considerado</w:t>
      </w:r>
      <w:proofErr w:type="gramEnd"/>
      <w:r w:rsidRPr="00235EF1">
        <w:rPr>
          <w:rFonts w:ascii="Arial" w:hAnsi="Arial" w:cs="Arial"/>
          <w:sz w:val="24"/>
          <w:szCs w:val="24"/>
        </w:rPr>
        <w:t xml:space="preserve"> de extrema importância visto que se torna um mecanismo de justiça social, permitindo aos beneficiários o uso de bens devidamente formalizados e regulamentados, bem como o poder público para resolver um problema social de décadas que afeta diretamente o seu desenvolvimento sustentável.</w:t>
      </w:r>
    </w:p>
    <w:p w14:paraId="61A754E6" w14:textId="77777777" w:rsidR="00B32923" w:rsidRPr="00235EF1" w:rsidRDefault="00B32923" w:rsidP="00B32923">
      <w:pPr>
        <w:spacing w:line="276" w:lineRule="auto"/>
        <w:jc w:val="both"/>
        <w:rPr>
          <w:rFonts w:ascii="Arial" w:hAnsi="Arial" w:cs="Arial"/>
          <w:sz w:val="24"/>
          <w:szCs w:val="24"/>
        </w:rPr>
      </w:pPr>
    </w:p>
    <w:p w14:paraId="6B70F1A4" w14:textId="77777777" w:rsidR="00B32923" w:rsidRPr="00235EF1" w:rsidRDefault="00B32923" w:rsidP="00B32923">
      <w:pPr>
        <w:spacing w:line="276" w:lineRule="auto"/>
        <w:ind w:firstLine="708"/>
        <w:jc w:val="both"/>
        <w:rPr>
          <w:rFonts w:ascii="Arial" w:hAnsi="Arial" w:cs="Arial"/>
          <w:sz w:val="24"/>
          <w:szCs w:val="24"/>
        </w:rPr>
      </w:pPr>
      <w:r w:rsidRPr="00235EF1">
        <w:rPr>
          <w:rFonts w:ascii="Arial" w:hAnsi="Arial" w:cs="Arial"/>
          <w:sz w:val="24"/>
          <w:szCs w:val="24"/>
        </w:rPr>
        <w:t xml:space="preserve">Sendo assim, considerando o exposto e a importância da implantação do programa no Município, é que contamos com o apoio dos nobres vereadores para a aprovação do presente Projeto. </w:t>
      </w:r>
    </w:p>
    <w:p w14:paraId="787950CE" w14:textId="77777777" w:rsidR="00B32923" w:rsidRDefault="00B32923" w:rsidP="00B32923">
      <w:pPr>
        <w:spacing w:line="276" w:lineRule="auto"/>
        <w:ind w:firstLine="708"/>
        <w:jc w:val="both"/>
        <w:rPr>
          <w:rFonts w:ascii="Arial" w:hAnsi="Arial" w:cs="Arial"/>
          <w:sz w:val="24"/>
          <w:szCs w:val="24"/>
        </w:rPr>
      </w:pPr>
    </w:p>
    <w:p w14:paraId="66F3049B" w14:textId="2F0BF316" w:rsidR="00B32923" w:rsidRPr="00235EF1" w:rsidRDefault="00B32923" w:rsidP="00B32923">
      <w:pPr>
        <w:spacing w:line="276" w:lineRule="auto"/>
        <w:ind w:firstLine="708"/>
        <w:jc w:val="both"/>
        <w:rPr>
          <w:rFonts w:ascii="Arial" w:hAnsi="Arial" w:cs="Arial"/>
          <w:sz w:val="24"/>
          <w:szCs w:val="24"/>
        </w:rPr>
      </w:pPr>
      <w:r w:rsidRPr="00235EF1">
        <w:rPr>
          <w:rFonts w:ascii="Arial" w:hAnsi="Arial" w:cs="Arial"/>
          <w:sz w:val="24"/>
          <w:szCs w:val="24"/>
        </w:rPr>
        <w:t>Cumprimentando Vossas Excelências, na certeza da aprovação da presente Proposição, aproveitamos o ensejo para expressar protestos de elevada consideração e apreço.</w:t>
      </w:r>
    </w:p>
    <w:p w14:paraId="14049B08" w14:textId="77777777" w:rsidR="00B32923" w:rsidRPr="00235EF1" w:rsidRDefault="00B32923" w:rsidP="00B32923">
      <w:pPr>
        <w:spacing w:line="276" w:lineRule="auto"/>
        <w:jc w:val="both"/>
        <w:rPr>
          <w:rFonts w:ascii="Arial" w:hAnsi="Arial" w:cs="Arial"/>
          <w:sz w:val="24"/>
          <w:szCs w:val="24"/>
        </w:rPr>
      </w:pPr>
    </w:p>
    <w:p w14:paraId="0FBC4AE4" w14:textId="61EE09B8" w:rsidR="00B32923" w:rsidRPr="00434A9B" w:rsidRDefault="00434A9B" w:rsidP="00434A9B">
      <w:pPr>
        <w:spacing w:line="276" w:lineRule="auto"/>
        <w:ind w:firstLine="708"/>
        <w:rPr>
          <w:rFonts w:ascii="Arial" w:hAnsi="Arial" w:cs="Arial"/>
          <w:b/>
          <w:bCs/>
          <w:sz w:val="24"/>
          <w:szCs w:val="24"/>
        </w:rPr>
      </w:pPr>
      <w:r w:rsidRPr="00434A9B">
        <w:rPr>
          <w:rFonts w:ascii="Arial" w:hAnsi="Arial" w:cs="Arial"/>
          <w:b/>
          <w:bCs/>
          <w:sz w:val="24"/>
          <w:szCs w:val="24"/>
        </w:rPr>
        <w:t>GABINETE DA PREFEITA DO MUNICÍPIO DE CLEVELÂNDIA, ESTADO DO PARANÁ, 14 DE JULHO DE 2023.</w:t>
      </w:r>
    </w:p>
    <w:p w14:paraId="4591BD28" w14:textId="77777777" w:rsidR="00B32923" w:rsidRPr="00434A9B" w:rsidRDefault="00B32923" w:rsidP="00B32923">
      <w:pPr>
        <w:spacing w:line="276" w:lineRule="auto"/>
        <w:jc w:val="center"/>
        <w:rPr>
          <w:rFonts w:ascii="Arial" w:hAnsi="Arial" w:cs="Arial"/>
          <w:b/>
          <w:bCs/>
          <w:sz w:val="24"/>
          <w:szCs w:val="24"/>
        </w:rPr>
      </w:pPr>
    </w:p>
    <w:p w14:paraId="03128772" w14:textId="77777777" w:rsidR="00B32923" w:rsidRPr="00434A9B" w:rsidRDefault="00B32923" w:rsidP="00B32923">
      <w:pPr>
        <w:spacing w:line="276" w:lineRule="auto"/>
        <w:jc w:val="center"/>
        <w:rPr>
          <w:rFonts w:ascii="Arial" w:hAnsi="Arial" w:cs="Arial"/>
          <w:b/>
          <w:bCs/>
          <w:sz w:val="24"/>
          <w:szCs w:val="24"/>
        </w:rPr>
      </w:pPr>
    </w:p>
    <w:p w14:paraId="78E2C0B4" w14:textId="53EC0FC4" w:rsidR="00B32923" w:rsidRPr="00434A9B" w:rsidRDefault="00434A9B" w:rsidP="00B32923">
      <w:pPr>
        <w:spacing w:line="276" w:lineRule="auto"/>
        <w:jc w:val="center"/>
        <w:rPr>
          <w:rFonts w:ascii="Arial" w:hAnsi="Arial" w:cs="Arial"/>
          <w:b/>
          <w:bCs/>
          <w:sz w:val="24"/>
          <w:szCs w:val="24"/>
        </w:rPr>
      </w:pPr>
      <w:r w:rsidRPr="00434A9B">
        <w:rPr>
          <w:rFonts w:ascii="Arial" w:hAnsi="Arial" w:cs="Arial"/>
          <w:b/>
          <w:bCs/>
          <w:sz w:val="24"/>
          <w:szCs w:val="24"/>
        </w:rPr>
        <w:t>RAFAELA MARTINS LOSI</w:t>
      </w:r>
    </w:p>
    <w:p w14:paraId="2E07C49C" w14:textId="1C5F7B7D" w:rsidR="00B32923" w:rsidRPr="00434A9B" w:rsidRDefault="00434A9B" w:rsidP="00B32923">
      <w:pPr>
        <w:spacing w:line="276" w:lineRule="auto"/>
        <w:jc w:val="center"/>
        <w:rPr>
          <w:rFonts w:ascii="Arial" w:hAnsi="Arial" w:cs="Arial"/>
          <w:b/>
          <w:bCs/>
          <w:sz w:val="24"/>
          <w:szCs w:val="24"/>
        </w:rPr>
      </w:pPr>
      <w:r w:rsidRPr="00434A9B">
        <w:rPr>
          <w:rFonts w:ascii="Arial" w:hAnsi="Arial" w:cs="Arial"/>
          <w:b/>
          <w:bCs/>
          <w:sz w:val="24"/>
          <w:szCs w:val="24"/>
        </w:rPr>
        <w:t>PREFEITA MUNICIPAL</w:t>
      </w:r>
    </w:p>
    <w:p w14:paraId="26B63ABA" w14:textId="61CD9E81" w:rsidR="00291C93" w:rsidRPr="00F74FBD" w:rsidRDefault="00291C93" w:rsidP="00B32923">
      <w:pPr>
        <w:spacing w:line="276" w:lineRule="auto"/>
        <w:rPr>
          <w:sz w:val="22"/>
          <w:szCs w:val="22"/>
        </w:rPr>
      </w:pPr>
    </w:p>
    <w:sectPr w:rsidR="00291C93" w:rsidRPr="00F74FBD" w:rsidSect="003A4F58">
      <w:headerReference w:type="default" r:id="rId8"/>
      <w:footerReference w:type="default" r:id="rId9"/>
      <w:pgSz w:w="11907" w:h="16840" w:code="9"/>
      <w:pgMar w:top="289" w:right="1134" w:bottom="567" w:left="1418" w:header="5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10E91" w14:textId="77777777" w:rsidR="00223B8C" w:rsidRDefault="00223B8C" w:rsidP="00FB48B5">
      <w:r>
        <w:separator/>
      </w:r>
    </w:p>
  </w:endnote>
  <w:endnote w:type="continuationSeparator" w:id="0">
    <w:p w14:paraId="47CD49EC" w14:textId="77777777" w:rsidR="00223B8C" w:rsidRDefault="00223B8C" w:rsidP="00FB4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0317907"/>
      <w:docPartObj>
        <w:docPartGallery w:val="Page Numbers (Bottom of Page)"/>
        <w:docPartUnique/>
      </w:docPartObj>
    </w:sdtPr>
    <w:sdtContent>
      <w:sdt>
        <w:sdtPr>
          <w:id w:val="860082579"/>
          <w:docPartObj>
            <w:docPartGallery w:val="Page Numbers (Top of Page)"/>
            <w:docPartUnique/>
          </w:docPartObj>
        </w:sdtPr>
        <w:sdtContent>
          <w:p w14:paraId="26C32820" w14:textId="67D1220B" w:rsidR="00711BE0" w:rsidRDefault="00711BE0">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34410F">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34410F">
              <w:rPr>
                <w:b/>
                <w:bCs/>
                <w:noProof/>
              </w:rPr>
              <w:t>1</w:t>
            </w:r>
            <w:r>
              <w:rPr>
                <w:b/>
                <w:bCs/>
                <w:sz w:val="24"/>
                <w:szCs w:val="24"/>
              </w:rPr>
              <w:fldChar w:fldCharType="end"/>
            </w:r>
          </w:p>
        </w:sdtContent>
      </w:sdt>
    </w:sdtContent>
  </w:sdt>
  <w:p w14:paraId="2DA2E5EA" w14:textId="20809B50" w:rsidR="00670D5B" w:rsidRDefault="00434A9B" w:rsidP="00434A9B">
    <w:pPr>
      <w:pStyle w:val="Rodap"/>
    </w:pPr>
    <w:r>
      <w:rPr>
        <w:noProof/>
      </w:rPr>
      <w:drawing>
        <wp:inline distT="0" distB="0" distL="0" distR="0" wp14:anchorId="00D31F76" wp14:editId="0065B661">
          <wp:extent cx="5940425" cy="266558"/>
          <wp:effectExtent l="0" t="0" r="0" b="635"/>
          <wp:docPr id="21" name="Imagem 21" descr="C:\Users\User\AppData\Local\Microsoft\Windows\INetCache\Content.Word\RODA PE TIMBRADO CLEVELAN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C:\Users\User\AppData\Local\Microsoft\Windows\INetCache\Content.Word\RODA PE TIMBRADO CLEVELANDI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0425" cy="26655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8588F" w14:textId="77777777" w:rsidR="00223B8C" w:rsidRDefault="00223B8C" w:rsidP="00FB48B5">
      <w:r>
        <w:separator/>
      </w:r>
    </w:p>
  </w:footnote>
  <w:footnote w:type="continuationSeparator" w:id="0">
    <w:p w14:paraId="0BA14BE8" w14:textId="77777777" w:rsidR="00223B8C" w:rsidRDefault="00223B8C" w:rsidP="00FB48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9F152" w14:textId="77777777" w:rsidR="007F6132" w:rsidRDefault="007F6132"/>
  <w:p w14:paraId="0FFBB4D4" w14:textId="699D84E1" w:rsidR="0035701F" w:rsidRDefault="00786A0A">
    <w:r>
      <w:rPr>
        <w:noProof/>
      </w:rPr>
      <w:drawing>
        <wp:inline distT="0" distB="0" distL="0" distR="0" wp14:anchorId="4DB48FED" wp14:editId="2F4AF4C9">
          <wp:extent cx="5932170" cy="116459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2170" cy="1164590"/>
                  </a:xfrm>
                  <a:prstGeom prst="rect">
                    <a:avLst/>
                  </a:prstGeom>
                  <a:noFill/>
                </pic:spPr>
              </pic:pic>
            </a:graphicData>
          </a:graphic>
        </wp:inline>
      </w:drawing>
    </w:r>
  </w:p>
  <w:p w14:paraId="43E158D1" w14:textId="77777777" w:rsidR="007F6132" w:rsidRDefault="007F6132" w:rsidP="00786A0A">
    <w:pPr>
      <w:pStyle w:val="Cabealho"/>
      <w:rPr>
        <w:b/>
        <w:i/>
        <w:color w:val="0000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7D7B15"/>
    <w:multiLevelType w:val="hybridMultilevel"/>
    <w:tmpl w:val="9CD07F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243296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CA6"/>
    <w:rsid w:val="00000821"/>
    <w:rsid w:val="0000167C"/>
    <w:rsid w:val="00005425"/>
    <w:rsid w:val="00011FB6"/>
    <w:rsid w:val="000244D3"/>
    <w:rsid w:val="00034C88"/>
    <w:rsid w:val="00034E55"/>
    <w:rsid w:val="00037795"/>
    <w:rsid w:val="00040FA9"/>
    <w:rsid w:val="000412EF"/>
    <w:rsid w:val="0004488B"/>
    <w:rsid w:val="000465F0"/>
    <w:rsid w:val="0004723C"/>
    <w:rsid w:val="00047AE8"/>
    <w:rsid w:val="00047E16"/>
    <w:rsid w:val="00052E86"/>
    <w:rsid w:val="000536A6"/>
    <w:rsid w:val="00053A88"/>
    <w:rsid w:val="00053BFD"/>
    <w:rsid w:val="00055574"/>
    <w:rsid w:val="00062D32"/>
    <w:rsid w:val="000633C2"/>
    <w:rsid w:val="000702EF"/>
    <w:rsid w:val="000709C7"/>
    <w:rsid w:val="00073625"/>
    <w:rsid w:val="0007560F"/>
    <w:rsid w:val="000804D5"/>
    <w:rsid w:val="00081924"/>
    <w:rsid w:val="00082763"/>
    <w:rsid w:val="00084D63"/>
    <w:rsid w:val="00085297"/>
    <w:rsid w:val="00087EF7"/>
    <w:rsid w:val="00090EF2"/>
    <w:rsid w:val="00092191"/>
    <w:rsid w:val="00092BA2"/>
    <w:rsid w:val="00095176"/>
    <w:rsid w:val="000A1A89"/>
    <w:rsid w:val="000A3B35"/>
    <w:rsid w:val="000A479B"/>
    <w:rsid w:val="000A7990"/>
    <w:rsid w:val="000B48EB"/>
    <w:rsid w:val="000B504E"/>
    <w:rsid w:val="000C6642"/>
    <w:rsid w:val="000C68F3"/>
    <w:rsid w:val="000E0268"/>
    <w:rsid w:val="000E1964"/>
    <w:rsid w:val="000E43E6"/>
    <w:rsid w:val="000E58E5"/>
    <w:rsid w:val="000E5C02"/>
    <w:rsid w:val="000E6CDA"/>
    <w:rsid w:val="000F1AC5"/>
    <w:rsid w:val="000F7717"/>
    <w:rsid w:val="000F77DC"/>
    <w:rsid w:val="000F7B7E"/>
    <w:rsid w:val="0010557A"/>
    <w:rsid w:val="00111A8E"/>
    <w:rsid w:val="001129C2"/>
    <w:rsid w:val="00112D94"/>
    <w:rsid w:val="00113AE8"/>
    <w:rsid w:val="00115117"/>
    <w:rsid w:val="001207DB"/>
    <w:rsid w:val="00126AD8"/>
    <w:rsid w:val="00140AD3"/>
    <w:rsid w:val="00140FB7"/>
    <w:rsid w:val="001419A7"/>
    <w:rsid w:val="001523F3"/>
    <w:rsid w:val="00153F20"/>
    <w:rsid w:val="00161894"/>
    <w:rsid w:val="001640AB"/>
    <w:rsid w:val="001644F6"/>
    <w:rsid w:val="00165B68"/>
    <w:rsid w:val="001718FC"/>
    <w:rsid w:val="001746C6"/>
    <w:rsid w:val="00181960"/>
    <w:rsid w:val="001826C8"/>
    <w:rsid w:val="00183A74"/>
    <w:rsid w:val="0018632B"/>
    <w:rsid w:val="00187A7E"/>
    <w:rsid w:val="00194458"/>
    <w:rsid w:val="00196555"/>
    <w:rsid w:val="001972DB"/>
    <w:rsid w:val="001A194B"/>
    <w:rsid w:val="001A3377"/>
    <w:rsid w:val="001A7EF9"/>
    <w:rsid w:val="001B2330"/>
    <w:rsid w:val="001B34A1"/>
    <w:rsid w:val="001B4891"/>
    <w:rsid w:val="001B4A31"/>
    <w:rsid w:val="001C1223"/>
    <w:rsid w:val="001C508F"/>
    <w:rsid w:val="001C511D"/>
    <w:rsid w:val="001D1FD1"/>
    <w:rsid w:val="001D7025"/>
    <w:rsid w:val="001D75F7"/>
    <w:rsid w:val="001E1C47"/>
    <w:rsid w:val="001E5640"/>
    <w:rsid w:val="001E7E13"/>
    <w:rsid w:val="001F34C8"/>
    <w:rsid w:val="002004F8"/>
    <w:rsid w:val="00201AF7"/>
    <w:rsid w:val="00203273"/>
    <w:rsid w:val="00203AC5"/>
    <w:rsid w:val="00203CF8"/>
    <w:rsid w:val="00214B17"/>
    <w:rsid w:val="00223B8C"/>
    <w:rsid w:val="002307B8"/>
    <w:rsid w:val="002371ED"/>
    <w:rsid w:val="002444C0"/>
    <w:rsid w:val="00247485"/>
    <w:rsid w:val="0025089B"/>
    <w:rsid w:val="00253F1D"/>
    <w:rsid w:val="00255A27"/>
    <w:rsid w:val="00257426"/>
    <w:rsid w:val="00260544"/>
    <w:rsid w:val="0026779A"/>
    <w:rsid w:val="00271153"/>
    <w:rsid w:val="0027176B"/>
    <w:rsid w:val="00274884"/>
    <w:rsid w:val="00275CAA"/>
    <w:rsid w:val="002768E7"/>
    <w:rsid w:val="0027725F"/>
    <w:rsid w:val="00280535"/>
    <w:rsid w:val="00284C6E"/>
    <w:rsid w:val="00291C93"/>
    <w:rsid w:val="00293D70"/>
    <w:rsid w:val="00294565"/>
    <w:rsid w:val="00295E48"/>
    <w:rsid w:val="002A6C40"/>
    <w:rsid w:val="002A7E44"/>
    <w:rsid w:val="002B145F"/>
    <w:rsid w:val="002B5D90"/>
    <w:rsid w:val="002B70C0"/>
    <w:rsid w:val="002B719E"/>
    <w:rsid w:val="002C4A6C"/>
    <w:rsid w:val="002D14CC"/>
    <w:rsid w:val="002D412D"/>
    <w:rsid w:val="002D671C"/>
    <w:rsid w:val="002D6A5A"/>
    <w:rsid w:val="002E3AA8"/>
    <w:rsid w:val="002E516E"/>
    <w:rsid w:val="002F0C55"/>
    <w:rsid w:val="002F556E"/>
    <w:rsid w:val="002F6533"/>
    <w:rsid w:val="00302988"/>
    <w:rsid w:val="00302C4C"/>
    <w:rsid w:val="003033A3"/>
    <w:rsid w:val="00306A41"/>
    <w:rsid w:val="00312E4B"/>
    <w:rsid w:val="00313EC9"/>
    <w:rsid w:val="00313F5B"/>
    <w:rsid w:val="00317DB7"/>
    <w:rsid w:val="003270BE"/>
    <w:rsid w:val="00330FF1"/>
    <w:rsid w:val="00331F3D"/>
    <w:rsid w:val="003320AE"/>
    <w:rsid w:val="00336F99"/>
    <w:rsid w:val="00340464"/>
    <w:rsid w:val="003418B1"/>
    <w:rsid w:val="00343984"/>
    <w:rsid w:val="0034410F"/>
    <w:rsid w:val="00344465"/>
    <w:rsid w:val="0034593B"/>
    <w:rsid w:val="00351B38"/>
    <w:rsid w:val="0035513C"/>
    <w:rsid w:val="00355B39"/>
    <w:rsid w:val="00356A5B"/>
    <w:rsid w:val="0035701F"/>
    <w:rsid w:val="003602B6"/>
    <w:rsid w:val="00363D0C"/>
    <w:rsid w:val="00370F92"/>
    <w:rsid w:val="003713ED"/>
    <w:rsid w:val="00377224"/>
    <w:rsid w:val="0038057D"/>
    <w:rsid w:val="0038106A"/>
    <w:rsid w:val="00381A59"/>
    <w:rsid w:val="00382095"/>
    <w:rsid w:val="00393184"/>
    <w:rsid w:val="00393EF9"/>
    <w:rsid w:val="003940C2"/>
    <w:rsid w:val="00395351"/>
    <w:rsid w:val="003A0F64"/>
    <w:rsid w:val="003A4F58"/>
    <w:rsid w:val="003A7E3E"/>
    <w:rsid w:val="003B0F57"/>
    <w:rsid w:val="003B5215"/>
    <w:rsid w:val="003B796D"/>
    <w:rsid w:val="003C01D3"/>
    <w:rsid w:val="003C01FD"/>
    <w:rsid w:val="003C1420"/>
    <w:rsid w:val="003C2A32"/>
    <w:rsid w:val="003C73EC"/>
    <w:rsid w:val="003D02E6"/>
    <w:rsid w:val="003D0D41"/>
    <w:rsid w:val="003D44FE"/>
    <w:rsid w:val="003D5C63"/>
    <w:rsid w:val="003E709D"/>
    <w:rsid w:val="003F4332"/>
    <w:rsid w:val="003F6AC9"/>
    <w:rsid w:val="003F75B5"/>
    <w:rsid w:val="004039A6"/>
    <w:rsid w:val="00410212"/>
    <w:rsid w:val="004216BE"/>
    <w:rsid w:val="004225E2"/>
    <w:rsid w:val="00426F73"/>
    <w:rsid w:val="0042750B"/>
    <w:rsid w:val="0043098B"/>
    <w:rsid w:val="00430D6C"/>
    <w:rsid w:val="00432DFA"/>
    <w:rsid w:val="00434420"/>
    <w:rsid w:val="00434A9B"/>
    <w:rsid w:val="00436AFD"/>
    <w:rsid w:val="00437304"/>
    <w:rsid w:val="00441C6C"/>
    <w:rsid w:val="00442BA2"/>
    <w:rsid w:val="0044389E"/>
    <w:rsid w:val="00446D23"/>
    <w:rsid w:val="00447260"/>
    <w:rsid w:val="004504D7"/>
    <w:rsid w:val="00451462"/>
    <w:rsid w:val="00452493"/>
    <w:rsid w:val="004526C6"/>
    <w:rsid w:val="00461454"/>
    <w:rsid w:val="00462617"/>
    <w:rsid w:val="00465FB5"/>
    <w:rsid w:val="0047371D"/>
    <w:rsid w:val="00474717"/>
    <w:rsid w:val="004819FC"/>
    <w:rsid w:val="00482B46"/>
    <w:rsid w:val="00483013"/>
    <w:rsid w:val="00490A08"/>
    <w:rsid w:val="00496A62"/>
    <w:rsid w:val="004A330C"/>
    <w:rsid w:val="004B0444"/>
    <w:rsid w:val="004C0C2C"/>
    <w:rsid w:val="004C0D08"/>
    <w:rsid w:val="004C1959"/>
    <w:rsid w:val="004C24AC"/>
    <w:rsid w:val="004C2838"/>
    <w:rsid w:val="004D7DBF"/>
    <w:rsid w:val="004E2F75"/>
    <w:rsid w:val="004E781A"/>
    <w:rsid w:val="004F0E1A"/>
    <w:rsid w:val="004F6682"/>
    <w:rsid w:val="00502EC3"/>
    <w:rsid w:val="005039E3"/>
    <w:rsid w:val="005066C5"/>
    <w:rsid w:val="00507D27"/>
    <w:rsid w:val="00512C53"/>
    <w:rsid w:val="00513B71"/>
    <w:rsid w:val="0051481A"/>
    <w:rsid w:val="0051596E"/>
    <w:rsid w:val="005205A7"/>
    <w:rsid w:val="00520FF1"/>
    <w:rsid w:val="005219F8"/>
    <w:rsid w:val="005223AF"/>
    <w:rsid w:val="00522906"/>
    <w:rsid w:val="0052605D"/>
    <w:rsid w:val="00527E4F"/>
    <w:rsid w:val="005433B3"/>
    <w:rsid w:val="00545466"/>
    <w:rsid w:val="0055089A"/>
    <w:rsid w:val="00550E55"/>
    <w:rsid w:val="00552D17"/>
    <w:rsid w:val="005530A6"/>
    <w:rsid w:val="005530CA"/>
    <w:rsid w:val="005619BE"/>
    <w:rsid w:val="0056431F"/>
    <w:rsid w:val="00575BCE"/>
    <w:rsid w:val="00575D02"/>
    <w:rsid w:val="00576864"/>
    <w:rsid w:val="0058262F"/>
    <w:rsid w:val="005A5D8F"/>
    <w:rsid w:val="005A6957"/>
    <w:rsid w:val="005A705B"/>
    <w:rsid w:val="005B4BDD"/>
    <w:rsid w:val="005B549E"/>
    <w:rsid w:val="005C0435"/>
    <w:rsid w:val="005C24BC"/>
    <w:rsid w:val="005C5F94"/>
    <w:rsid w:val="005C7B05"/>
    <w:rsid w:val="005D0F40"/>
    <w:rsid w:val="005D2148"/>
    <w:rsid w:val="005D2893"/>
    <w:rsid w:val="005E1067"/>
    <w:rsid w:val="005E1637"/>
    <w:rsid w:val="005E36C8"/>
    <w:rsid w:val="005E54A4"/>
    <w:rsid w:val="005E7DF7"/>
    <w:rsid w:val="005F3133"/>
    <w:rsid w:val="005F5665"/>
    <w:rsid w:val="00600F8B"/>
    <w:rsid w:val="00601C53"/>
    <w:rsid w:val="00611D4C"/>
    <w:rsid w:val="00613B38"/>
    <w:rsid w:val="0061751D"/>
    <w:rsid w:val="0062015F"/>
    <w:rsid w:val="00632461"/>
    <w:rsid w:val="00640F82"/>
    <w:rsid w:val="0064311A"/>
    <w:rsid w:val="006433D3"/>
    <w:rsid w:val="00645FFD"/>
    <w:rsid w:val="006461E4"/>
    <w:rsid w:val="006470EB"/>
    <w:rsid w:val="00647E0E"/>
    <w:rsid w:val="00652A4F"/>
    <w:rsid w:val="006541FC"/>
    <w:rsid w:val="0066002E"/>
    <w:rsid w:val="006633F6"/>
    <w:rsid w:val="00664405"/>
    <w:rsid w:val="006655D0"/>
    <w:rsid w:val="00670D5B"/>
    <w:rsid w:val="00673394"/>
    <w:rsid w:val="00674EA4"/>
    <w:rsid w:val="0067519F"/>
    <w:rsid w:val="00676512"/>
    <w:rsid w:val="0068107B"/>
    <w:rsid w:val="00683830"/>
    <w:rsid w:val="00683B2E"/>
    <w:rsid w:val="00684C99"/>
    <w:rsid w:val="00690570"/>
    <w:rsid w:val="00691D09"/>
    <w:rsid w:val="00692C02"/>
    <w:rsid w:val="006A08DE"/>
    <w:rsid w:val="006A211F"/>
    <w:rsid w:val="006A33BD"/>
    <w:rsid w:val="006A60E0"/>
    <w:rsid w:val="006B0696"/>
    <w:rsid w:val="006C1C6D"/>
    <w:rsid w:val="006D2D0A"/>
    <w:rsid w:val="006D769D"/>
    <w:rsid w:val="006E6655"/>
    <w:rsid w:val="006F0B17"/>
    <w:rsid w:val="006F3464"/>
    <w:rsid w:val="006F4E3F"/>
    <w:rsid w:val="00701CCC"/>
    <w:rsid w:val="0070454B"/>
    <w:rsid w:val="00704DE3"/>
    <w:rsid w:val="007072F0"/>
    <w:rsid w:val="00710CA6"/>
    <w:rsid w:val="00711BE0"/>
    <w:rsid w:val="00712150"/>
    <w:rsid w:val="00713431"/>
    <w:rsid w:val="00717075"/>
    <w:rsid w:val="007319E0"/>
    <w:rsid w:val="00732ACF"/>
    <w:rsid w:val="00732DA8"/>
    <w:rsid w:val="00733DAD"/>
    <w:rsid w:val="00734709"/>
    <w:rsid w:val="00737C39"/>
    <w:rsid w:val="0075000F"/>
    <w:rsid w:val="007519C8"/>
    <w:rsid w:val="00752900"/>
    <w:rsid w:val="00752B8D"/>
    <w:rsid w:val="00756623"/>
    <w:rsid w:val="00762856"/>
    <w:rsid w:val="00763544"/>
    <w:rsid w:val="007708E4"/>
    <w:rsid w:val="00771172"/>
    <w:rsid w:val="007804F9"/>
    <w:rsid w:val="00782103"/>
    <w:rsid w:val="00783331"/>
    <w:rsid w:val="00785BD1"/>
    <w:rsid w:val="00785F34"/>
    <w:rsid w:val="00786A0A"/>
    <w:rsid w:val="007870C6"/>
    <w:rsid w:val="007870C9"/>
    <w:rsid w:val="00792E12"/>
    <w:rsid w:val="00795BC9"/>
    <w:rsid w:val="00797E4B"/>
    <w:rsid w:val="007A4D4F"/>
    <w:rsid w:val="007A51EC"/>
    <w:rsid w:val="007A56DB"/>
    <w:rsid w:val="007A7C73"/>
    <w:rsid w:val="007B04B7"/>
    <w:rsid w:val="007B131D"/>
    <w:rsid w:val="007B4F93"/>
    <w:rsid w:val="007C7287"/>
    <w:rsid w:val="007D17A1"/>
    <w:rsid w:val="007D2B3B"/>
    <w:rsid w:val="007D2B3E"/>
    <w:rsid w:val="007D2C13"/>
    <w:rsid w:val="007D34AF"/>
    <w:rsid w:val="007D77FA"/>
    <w:rsid w:val="007E0BC3"/>
    <w:rsid w:val="007E1FC5"/>
    <w:rsid w:val="007E25CE"/>
    <w:rsid w:val="007E5B67"/>
    <w:rsid w:val="007E5F40"/>
    <w:rsid w:val="007E615B"/>
    <w:rsid w:val="007E7303"/>
    <w:rsid w:val="007E7BE0"/>
    <w:rsid w:val="007F1645"/>
    <w:rsid w:val="007F4634"/>
    <w:rsid w:val="007F47A5"/>
    <w:rsid w:val="007F4DF2"/>
    <w:rsid w:val="007F5210"/>
    <w:rsid w:val="007F53A5"/>
    <w:rsid w:val="007F6132"/>
    <w:rsid w:val="007F78E8"/>
    <w:rsid w:val="00806D0C"/>
    <w:rsid w:val="0080745A"/>
    <w:rsid w:val="0081450C"/>
    <w:rsid w:val="00814666"/>
    <w:rsid w:val="00817C6C"/>
    <w:rsid w:val="0082341F"/>
    <w:rsid w:val="00832B16"/>
    <w:rsid w:val="00834E3C"/>
    <w:rsid w:val="00836F95"/>
    <w:rsid w:val="00840590"/>
    <w:rsid w:val="00841EE8"/>
    <w:rsid w:val="0084225E"/>
    <w:rsid w:val="00843BFD"/>
    <w:rsid w:val="00843CEE"/>
    <w:rsid w:val="008443F6"/>
    <w:rsid w:val="00844FDA"/>
    <w:rsid w:val="0085053F"/>
    <w:rsid w:val="008618EE"/>
    <w:rsid w:val="00862EF3"/>
    <w:rsid w:val="008664B0"/>
    <w:rsid w:val="00872A73"/>
    <w:rsid w:val="00881127"/>
    <w:rsid w:val="0088307D"/>
    <w:rsid w:val="00886C6A"/>
    <w:rsid w:val="0089034C"/>
    <w:rsid w:val="008930B3"/>
    <w:rsid w:val="00895339"/>
    <w:rsid w:val="008A173D"/>
    <w:rsid w:val="008B2041"/>
    <w:rsid w:val="008B43E6"/>
    <w:rsid w:val="008B6BE5"/>
    <w:rsid w:val="008C28E5"/>
    <w:rsid w:val="008C3C10"/>
    <w:rsid w:val="008C4787"/>
    <w:rsid w:val="008C7190"/>
    <w:rsid w:val="008C7A99"/>
    <w:rsid w:val="008D117F"/>
    <w:rsid w:val="008D22D3"/>
    <w:rsid w:val="008E3D6F"/>
    <w:rsid w:val="008E50BB"/>
    <w:rsid w:val="008E6D33"/>
    <w:rsid w:val="008E6F52"/>
    <w:rsid w:val="008F215E"/>
    <w:rsid w:val="008F36FF"/>
    <w:rsid w:val="008F4D09"/>
    <w:rsid w:val="008F75F2"/>
    <w:rsid w:val="00905E4B"/>
    <w:rsid w:val="00906D5A"/>
    <w:rsid w:val="009116D0"/>
    <w:rsid w:val="00916EF4"/>
    <w:rsid w:val="00922BD7"/>
    <w:rsid w:val="0092319B"/>
    <w:rsid w:val="00924354"/>
    <w:rsid w:val="00924BD2"/>
    <w:rsid w:val="009270E4"/>
    <w:rsid w:val="009359C0"/>
    <w:rsid w:val="00940EF8"/>
    <w:rsid w:val="00941F58"/>
    <w:rsid w:val="009537D6"/>
    <w:rsid w:val="00954A64"/>
    <w:rsid w:val="009556EC"/>
    <w:rsid w:val="0095691C"/>
    <w:rsid w:val="0095743D"/>
    <w:rsid w:val="0097004F"/>
    <w:rsid w:val="0097175D"/>
    <w:rsid w:val="0097397A"/>
    <w:rsid w:val="00974355"/>
    <w:rsid w:val="00976CC7"/>
    <w:rsid w:val="009855B0"/>
    <w:rsid w:val="009859F2"/>
    <w:rsid w:val="009939D2"/>
    <w:rsid w:val="009941E5"/>
    <w:rsid w:val="009A2233"/>
    <w:rsid w:val="009A3E73"/>
    <w:rsid w:val="009A78A5"/>
    <w:rsid w:val="009A7E94"/>
    <w:rsid w:val="009B088D"/>
    <w:rsid w:val="009B1B1D"/>
    <w:rsid w:val="009B69D2"/>
    <w:rsid w:val="009C273C"/>
    <w:rsid w:val="009D2BD1"/>
    <w:rsid w:val="009E1718"/>
    <w:rsid w:val="009E3A03"/>
    <w:rsid w:val="009E4EBF"/>
    <w:rsid w:val="009E6FE1"/>
    <w:rsid w:val="009F28F9"/>
    <w:rsid w:val="009F29AD"/>
    <w:rsid w:val="009F5F46"/>
    <w:rsid w:val="009F60B6"/>
    <w:rsid w:val="00A0164C"/>
    <w:rsid w:val="00A01D62"/>
    <w:rsid w:val="00A01F65"/>
    <w:rsid w:val="00A04E4C"/>
    <w:rsid w:val="00A04FF1"/>
    <w:rsid w:val="00A05D11"/>
    <w:rsid w:val="00A13472"/>
    <w:rsid w:val="00A13BA8"/>
    <w:rsid w:val="00A14C3D"/>
    <w:rsid w:val="00A2003C"/>
    <w:rsid w:val="00A20FFD"/>
    <w:rsid w:val="00A31D70"/>
    <w:rsid w:val="00A375F9"/>
    <w:rsid w:val="00A4084B"/>
    <w:rsid w:val="00A4108B"/>
    <w:rsid w:val="00A46D0F"/>
    <w:rsid w:val="00A52EF9"/>
    <w:rsid w:val="00A53AE0"/>
    <w:rsid w:val="00A53C5F"/>
    <w:rsid w:val="00A546E8"/>
    <w:rsid w:val="00A54B43"/>
    <w:rsid w:val="00A6601C"/>
    <w:rsid w:val="00A67FA0"/>
    <w:rsid w:val="00A70462"/>
    <w:rsid w:val="00A72663"/>
    <w:rsid w:val="00A73B0B"/>
    <w:rsid w:val="00A73CAB"/>
    <w:rsid w:val="00A73FD1"/>
    <w:rsid w:val="00A8209C"/>
    <w:rsid w:val="00A86EC5"/>
    <w:rsid w:val="00A95C7D"/>
    <w:rsid w:val="00A97E07"/>
    <w:rsid w:val="00AA168E"/>
    <w:rsid w:val="00AA38AF"/>
    <w:rsid w:val="00AB26C9"/>
    <w:rsid w:val="00AB3E9C"/>
    <w:rsid w:val="00AB4093"/>
    <w:rsid w:val="00AC086B"/>
    <w:rsid w:val="00AC37C4"/>
    <w:rsid w:val="00AC4A99"/>
    <w:rsid w:val="00AC6690"/>
    <w:rsid w:val="00AC7928"/>
    <w:rsid w:val="00AD12D4"/>
    <w:rsid w:val="00AD2356"/>
    <w:rsid w:val="00AD6514"/>
    <w:rsid w:val="00AD70AC"/>
    <w:rsid w:val="00AE04DF"/>
    <w:rsid w:val="00AE2189"/>
    <w:rsid w:val="00AE2B9D"/>
    <w:rsid w:val="00AE4201"/>
    <w:rsid w:val="00AF2A0F"/>
    <w:rsid w:val="00AF56AD"/>
    <w:rsid w:val="00AF6105"/>
    <w:rsid w:val="00AF6EE7"/>
    <w:rsid w:val="00B00B5E"/>
    <w:rsid w:val="00B023A9"/>
    <w:rsid w:val="00B0282F"/>
    <w:rsid w:val="00B034FC"/>
    <w:rsid w:val="00B045A6"/>
    <w:rsid w:val="00B04B56"/>
    <w:rsid w:val="00B05CA1"/>
    <w:rsid w:val="00B07C53"/>
    <w:rsid w:val="00B10EC1"/>
    <w:rsid w:val="00B11B37"/>
    <w:rsid w:val="00B200A2"/>
    <w:rsid w:val="00B32923"/>
    <w:rsid w:val="00B3355E"/>
    <w:rsid w:val="00B34455"/>
    <w:rsid w:val="00B3661F"/>
    <w:rsid w:val="00B36E1C"/>
    <w:rsid w:val="00B41472"/>
    <w:rsid w:val="00B445BF"/>
    <w:rsid w:val="00B45799"/>
    <w:rsid w:val="00B46630"/>
    <w:rsid w:val="00B50A3A"/>
    <w:rsid w:val="00B53170"/>
    <w:rsid w:val="00B55C5F"/>
    <w:rsid w:val="00B63589"/>
    <w:rsid w:val="00B64D54"/>
    <w:rsid w:val="00B66918"/>
    <w:rsid w:val="00B67D8C"/>
    <w:rsid w:val="00B7133A"/>
    <w:rsid w:val="00B858EF"/>
    <w:rsid w:val="00B87CED"/>
    <w:rsid w:val="00B90E71"/>
    <w:rsid w:val="00B961E4"/>
    <w:rsid w:val="00BA3BE2"/>
    <w:rsid w:val="00BB5841"/>
    <w:rsid w:val="00BB6BD9"/>
    <w:rsid w:val="00BC06C9"/>
    <w:rsid w:val="00BC115A"/>
    <w:rsid w:val="00BD0764"/>
    <w:rsid w:val="00BE0A61"/>
    <w:rsid w:val="00BE1761"/>
    <w:rsid w:val="00BE1A57"/>
    <w:rsid w:val="00BE22FD"/>
    <w:rsid w:val="00BE2F62"/>
    <w:rsid w:val="00BE4729"/>
    <w:rsid w:val="00BE745A"/>
    <w:rsid w:val="00BE7B10"/>
    <w:rsid w:val="00BF135A"/>
    <w:rsid w:val="00BF2356"/>
    <w:rsid w:val="00BF3027"/>
    <w:rsid w:val="00BF51C6"/>
    <w:rsid w:val="00C054AE"/>
    <w:rsid w:val="00C0580A"/>
    <w:rsid w:val="00C11802"/>
    <w:rsid w:val="00C20CCB"/>
    <w:rsid w:val="00C21325"/>
    <w:rsid w:val="00C21E1F"/>
    <w:rsid w:val="00C224EB"/>
    <w:rsid w:val="00C25C49"/>
    <w:rsid w:val="00C31418"/>
    <w:rsid w:val="00C342E7"/>
    <w:rsid w:val="00C37249"/>
    <w:rsid w:val="00C37E78"/>
    <w:rsid w:val="00C41787"/>
    <w:rsid w:val="00C51B9D"/>
    <w:rsid w:val="00C5454E"/>
    <w:rsid w:val="00C6392B"/>
    <w:rsid w:val="00C6669B"/>
    <w:rsid w:val="00C66B39"/>
    <w:rsid w:val="00C6747F"/>
    <w:rsid w:val="00C75608"/>
    <w:rsid w:val="00C756C2"/>
    <w:rsid w:val="00C75BF6"/>
    <w:rsid w:val="00C75E2D"/>
    <w:rsid w:val="00C80DC3"/>
    <w:rsid w:val="00C85021"/>
    <w:rsid w:val="00C860CB"/>
    <w:rsid w:val="00C87ACC"/>
    <w:rsid w:val="00C97CEF"/>
    <w:rsid w:val="00CA786C"/>
    <w:rsid w:val="00CB0219"/>
    <w:rsid w:val="00CB27F0"/>
    <w:rsid w:val="00CB5EF6"/>
    <w:rsid w:val="00CB6F1A"/>
    <w:rsid w:val="00CC5C04"/>
    <w:rsid w:val="00CD4952"/>
    <w:rsid w:val="00CD4EA8"/>
    <w:rsid w:val="00CD5208"/>
    <w:rsid w:val="00CD5C6C"/>
    <w:rsid w:val="00CD6084"/>
    <w:rsid w:val="00CD793D"/>
    <w:rsid w:val="00CD7B6C"/>
    <w:rsid w:val="00CE09AE"/>
    <w:rsid w:val="00CE1656"/>
    <w:rsid w:val="00CE52DD"/>
    <w:rsid w:val="00CE6A6C"/>
    <w:rsid w:val="00CE6FE7"/>
    <w:rsid w:val="00CF3AD3"/>
    <w:rsid w:val="00CF49D8"/>
    <w:rsid w:val="00D04A34"/>
    <w:rsid w:val="00D04D4A"/>
    <w:rsid w:val="00D05B79"/>
    <w:rsid w:val="00D06FA1"/>
    <w:rsid w:val="00D1510C"/>
    <w:rsid w:val="00D202BC"/>
    <w:rsid w:val="00D20D8D"/>
    <w:rsid w:val="00D2245A"/>
    <w:rsid w:val="00D24CD0"/>
    <w:rsid w:val="00D25909"/>
    <w:rsid w:val="00D30187"/>
    <w:rsid w:val="00D305F5"/>
    <w:rsid w:val="00D3187D"/>
    <w:rsid w:val="00D328A4"/>
    <w:rsid w:val="00D33B4C"/>
    <w:rsid w:val="00D33F71"/>
    <w:rsid w:val="00D35A4C"/>
    <w:rsid w:val="00D406A6"/>
    <w:rsid w:val="00D40F85"/>
    <w:rsid w:val="00D416A9"/>
    <w:rsid w:val="00D4272D"/>
    <w:rsid w:val="00D4368E"/>
    <w:rsid w:val="00D456EA"/>
    <w:rsid w:val="00D45C02"/>
    <w:rsid w:val="00D52982"/>
    <w:rsid w:val="00D52D13"/>
    <w:rsid w:val="00D56A4D"/>
    <w:rsid w:val="00D614EC"/>
    <w:rsid w:val="00D6152D"/>
    <w:rsid w:val="00D636BB"/>
    <w:rsid w:val="00D664B8"/>
    <w:rsid w:val="00D81846"/>
    <w:rsid w:val="00D82FB3"/>
    <w:rsid w:val="00D844D1"/>
    <w:rsid w:val="00D92DD8"/>
    <w:rsid w:val="00DA164D"/>
    <w:rsid w:val="00DA4C06"/>
    <w:rsid w:val="00DA6528"/>
    <w:rsid w:val="00DB13CC"/>
    <w:rsid w:val="00DB3584"/>
    <w:rsid w:val="00DB5AD3"/>
    <w:rsid w:val="00DB6A29"/>
    <w:rsid w:val="00DB7EE2"/>
    <w:rsid w:val="00DC296E"/>
    <w:rsid w:val="00DC3868"/>
    <w:rsid w:val="00DD0DEF"/>
    <w:rsid w:val="00DD527C"/>
    <w:rsid w:val="00DD5D5F"/>
    <w:rsid w:val="00DE0B39"/>
    <w:rsid w:val="00DE23D1"/>
    <w:rsid w:val="00DE36E3"/>
    <w:rsid w:val="00DE507E"/>
    <w:rsid w:val="00DE5361"/>
    <w:rsid w:val="00DF05BD"/>
    <w:rsid w:val="00E0069A"/>
    <w:rsid w:val="00E110E5"/>
    <w:rsid w:val="00E204BC"/>
    <w:rsid w:val="00E23AE6"/>
    <w:rsid w:val="00E240C4"/>
    <w:rsid w:val="00E27670"/>
    <w:rsid w:val="00E30D22"/>
    <w:rsid w:val="00E32199"/>
    <w:rsid w:val="00E332C9"/>
    <w:rsid w:val="00E33650"/>
    <w:rsid w:val="00E37DD3"/>
    <w:rsid w:val="00E42094"/>
    <w:rsid w:val="00E47651"/>
    <w:rsid w:val="00E518E7"/>
    <w:rsid w:val="00E53132"/>
    <w:rsid w:val="00E554B8"/>
    <w:rsid w:val="00E55721"/>
    <w:rsid w:val="00E56999"/>
    <w:rsid w:val="00E6203D"/>
    <w:rsid w:val="00E6632C"/>
    <w:rsid w:val="00E71857"/>
    <w:rsid w:val="00E72816"/>
    <w:rsid w:val="00E7356B"/>
    <w:rsid w:val="00E76358"/>
    <w:rsid w:val="00E76C34"/>
    <w:rsid w:val="00E81094"/>
    <w:rsid w:val="00E82646"/>
    <w:rsid w:val="00E84A05"/>
    <w:rsid w:val="00E85186"/>
    <w:rsid w:val="00E87890"/>
    <w:rsid w:val="00E93A7D"/>
    <w:rsid w:val="00E9422F"/>
    <w:rsid w:val="00EA0D37"/>
    <w:rsid w:val="00EA2592"/>
    <w:rsid w:val="00EA44B0"/>
    <w:rsid w:val="00EB0487"/>
    <w:rsid w:val="00EB15F1"/>
    <w:rsid w:val="00EB251D"/>
    <w:rsid w:val="00EB5E67"/>
    <w:rsid w:val="00EB7D39"/>
    <w:rsid w:val="00EC31D0"/>
    <w:rsid w:val="00ED1AD3"/>
    <w:rsid w:val="00ED362D"/>
    <w:rsid w:val="00EE1FE2"/>
    <w:rsid w:val="00EE27A4"/>
    <w:rsid w:val="00EE6346"/>
    <w:rsid w:val="00EF1C9C"/>
    <w:rsid w:val="00F07E8A"/>
    <w:rsid w:val="00F121DA"/>
    <w:rsid w:val="00F16B5B"/>
    <w:rsid w:val="00F27BEA"/>
    <w:rsid w:val="00F27CD3"/>
    <w:rsid w:val="00F30318"/>
    <w:rsid w:val="00F3278D"/>
    <w:rsid w:val="00F34D18"/>
    <w:rsid w:val="00F364AA"/>
    <w:rsid w:val="00F41625"/>
    <w:rsid w:val="00F42E92"/>
    <w:rsid w:val="00F47ADA"/>
    <w:rsid w:val="00F50BB1"/>
    <w:rsid w:val="00F54B05"/>
    <w:rsid w:val="00F55430"/>
    <w:rsid w:val="00F63471"/>
    <w:rsid w:val="00F66749"/>
    <w:rsid w:val="00F72645"/>
    <w:rsid w:val="00F73BA3"/>
    <w:rsid w:val="00F74FBD"/>
    <w:rsid w:val="00F772C2"/>
    <w:rsid w:val="00F77A99"/>
    <w:rsid w:val="00F83FF7"/>
    <w:rsid w:val="00F863E6"/>
    <w:rsid w:val="00F90322"/>
    <w:rsid w:val="00F938B2"/>
    <w:rsid w:val="00F9440F"/>
    <w:rsid w:val="00F973D1"/>
    <w:rsid w:val="00FA23DD"/>
    <w:rsid w:val="00FA6F40"/>
    <w:rsid w:val="00FB48B5"/>
    <w:rsid w:val="00FB4FF3"/>
    <w:rsid w:val="00FB59C7"/>
    <w:rsid w:val="00FC35DC"/>
    <w:rsid w:val="00FD12CB"/>
    <w:rsid w:val="00FD22E8"/>
    <w:rsid w:val="00FD2E2F"/>
    <w:rsid w:val="00FD5639"/>
    <w:rsid w:val="00FD6AC5"/>
    <w:rsid w:val="00FE148B"/>
    <w:rsid w:val="00FE5ACC"/>
    <w:rsid w:val="00FE7732"/>
    <w:rsid w:val="00FF0CDE"/>
    <w:rsid w:val="00FF1E0B"/>
    <w:rsid w:val="00FF405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5F157B"/>
  <w15:docId w15:val="{35D85D15-1F83-4740-B029-A78197A97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CA6"/>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uiPriority w:val="9"/>
    <w:qFormat/>
    <w:rsid w:val="00E84A0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3">
    <w:name w:val="heading 3"/>
    <w:basedOn w:val="Normal"/>
    <w:next w:val="Normal"/>
    <w:link w:val="Ttulo3Char"/>
    <w:qFormat/>
    <w:rsid w:val="00B0282F"/>
    <w:pPr>
      <w:keepNext/>
      <w:spacing w:before="240" w:after="60"/>
      <w:outlineLvl w:val="2"/>
    </w:pPr>
    <w:rPr>
      <w:rFonts w:ascii="Arial" w:hAnsi="Arial" w:cs="Arial"/>
      <w:b/>
      <w:bCs/>
      <w:sz w:val="26"/>
      <w:szCs w:val="26"/>
    </w:rPr>
  </w:style>
  <w:style w:type="paragraph" w:styleId="Ttulo8">
    <w:name w:val="heading 8"/>
    <w:basedOn w:val="Normal"/>
    <w:next w:val="Normal"/>
    <w:link w:val="Ttulo8Char"/>
    <w:uiPriority w:val="9"/>
    <w:unhideWhenUsed/>
    <w:qFormat/>
    <w:rsid w:val="00691D09"/>
    <w:pPr>
      <w:keepNext/>
      <w:keepLines/>
      <w:spacing w:before="200"/>
      <w:outlineLvl w:val="7"/>
    </w:pPr>
    <w:rPr>
      <w:rFonts w:asciiTheme="majorHAnsi" w:eastAsiaTheme="majorEastAsia" w:hAnsiTheme="majorHAnsi" w:cstheme="majorBidi"/>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710CA6"/>
    <w:pPr>
      <w:tabs>
        <w:tab w:val="center" w:pos="4419"/>
        <w:tab w:val="right" w:pos="8838"/>
      </w:tabs>
    </w:pPr>
    <w:rPr>
      <w:sz w:val="24"/>
    </w:rPr>
  </w:style>
  <w:style w:type="character" w:customStyle="1" w:styleId="CabealhoChar">
    <w:name w:val="Cabeçalho Char"/>
    <w:basedOn w:val="Fontepargpadro"/>
    <w:link w:val="Cabealho"/>
    <w:rsid w:val="00710CA6"/>
    <w:rPr>
      <w:rFonts w:ascii="Times New Roman" w:eastAsia="Times New Roman" w:hAnsi="Times New Roman" w:cs="Times New Roman"/>
      <w:sz w:val="24"/>
      <w:szCs w:val="20"/>
      <w:lang w:eastAsia="pt-BR"/>
    </w:rPr>
  </w:style>
  <w:style w:type="paragraph" w:styleId="Corpodetexto3">
    <w:name w:val="Body Text 3"/>
    <w:basedOn w:val="Normal"/>
    <w:link w:val="Corpodetexto3Char"/>
    <w:rsid w:val="0062015F"/>
    <w:pPr>
      <w:jc w:val="both"/>
    </w:pPr>
    <w:rPr>
      <w:sz w:val="28"/>
    </w:rPr>
  </w:style>
  <w:style w:type="character" w:customStyle="1" w:styleId="Corpodetexto3Char">
    <w:name w:val="Corpo de texto 3 Char"/>
    <w:basedOn w:val="Fontepargpadro"/>
    <w:link w:val="Corpodetexto3"/>
    <w:rsid w:val="0062015F"/>
    <w:rPr>
      <w:rFonts w:ascii="Times New Roman" w:eastAsia="Times New Roman" w:hAnsi="Times New Roman" w:cs="Times New Roman"/>
      <w:sz w:val="28"/>
      <w:szCs w:val="20"/>
      <w:lang w:eastAsia="pt-BR"/>
    </w:rPr>
  </w:style>
  <w:style w:type="paragraph" w:styleId="Recuodecorpodetexto3">
    <w:name w:val="Body Text Indent 3"/>
    <w:basedOn w:val="Normal"/>
    <w:link w:val="Recuodecorpodetexto3Char"/>
    <w:rsid w:val="0062015F"/>
    <w:pPr>
      <w:spacing w:after="120"/>
      <w:ind w:left="283"/>
    </w:pPr>
    <w:rPr>
      <w:sz w:val="16"/>
      <w:szCs w:val="16"/>
    </w:rPr>
  </w:style>
  <w:style w:type="character" w:customStyle="1" w:styleId="Recuodecorpodetexto3Char">
    <w:name w:val="Recuo de corpo de texto 3 Char"/>
    <w:basedOn w:val="Fontepargpadro"/>
    <w:link w:val="Recuodecorpodetexto3"/>
    <w:rsid w:val="0062015F"/>
    <w:rPr>
      <w:rFonts w:ascii="Times New Roman" w:eastAsia="Times New Roman" w:hAnsi="Times New Roman" w:cs="Times New Roman"/>
      <w:sz w:val="16"/>
      <w:szCs w:val="16"/>
      <w:lang w:eastAsia="pt-BR"/>
    </w:rPr>
  </w:style>
  <w:style w:type="paragraph" w:styleId="Rodap">
    <w:name w:val="footer"/>
    <w:basedOn w:val="Normal"/>
    <w:link w:val="RodapChar"/>
    <w:uiPriority w:val="99"/>
    <w:unhideWhenUsed/>
    <w:rsid w:val="0062015F"/>
    <w:pPr>
      <w:tabs>
        <w:tab w:val="center" w:pos="4252"/>
        <w:tab w:val="right" w:pos="8504"/>
      </w:tabs>
    </w:pPr>
  </w:style>
  <w:style w:type="character" w:customStyle="1" w:styleId="RodapChar">
    <w:name w:val="Rodapé Char"/>
    <w:basedOn w:val="Fontepargpadro"/>
    <w:link w:val="Rodap"/>
    <w:uiPriority w:val="99"/>
    <w:rsid w:val="0062015F"/>
    <w:rPr>
      <w:rFonts w:ascii="Times New Roman" w:eastAsia="Times New Roman" w:hAnsi="Times New Roman" w:cs="Times New Roman"/>
      <w:sz w:val="20"/>
      <w:szCs w:val="20"/>
      <w:lang w:eastAsia="pt-BR"/>
    </w:rPr>
  </w:style>
  <w:style w:type="paragraph" w:styleId="Corpodetexto2">
    <w:name w:val="Body Text 2"/>
    <w:basedOn w:val="Normal"/>
    <w:link w:val="Corpodetexto2Char"/>
    <w:uiPriority w:val="99"/>
    <w:semiHidden/>
    <w:unhideWhenUsed/>
    <w:rsid w:val="00A54B43"/>
    <w:pPr>
      <w:spacing w:after="120" w:line="480" w:lineRule="auto"/>
    </w:pPr>
  </w:style>
  <w:style w:type="character" w:customStyle="1" w:styleId="Corpodetexto2Char">
    <w:name w:val="Corpo de texto 2 Char"/>
    <w:basedOn w:val="Fontepargpadro"/>
    <w:link w:val="Corpodetexto2"/>
    <w:uiPriority w:val="99"/>
    <w:semiHidden/>
    <w:rsid w:val="00A54B43"/>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A54B43"/>
    <w:pPr>
      <w:spacing w:after="120"/>
    </w:pPr>
    <w:rPr>
      <w:sz w:val="24"/>
      <w:szCs w:val="24"/>
    </w:rPr>
  </w:style>
  <w:style w:type="character" w:customStyle="1" w:styleId="CorpodetextoChar">
    <w:name w:val="Corpo de texto Char"/>
    <w:basedOn w:val="Fontepargpadro"/>
    <w:link w:val="Corpodetexto"/>
    <w:rsid w:val="00A54B43"/>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rsid w:val="00A54B43"/>
    <w:pPr>
      <w:spacing w:after="120"/>
      <w:ind w:left="283"/>
    </w:pPr>
    <w:rPr>
      <w:sz w:val="24"/>
      <w:szCs w:val="24"/>
    </w:rPr>
  </w:style>
  <w:style w:type="character" w:customStyle="1" w:styleId="RecuodecorpodetextoChar">
    <w:name w:val="Recuo de corpo de texto Char"/>
    <w:basedOn w:val="Fontepargpadro"/>
    <w:link w:val="Recuodecorpodetexto"/>
    <w:rsid w:val="00A54B43"/>
    <w:rPr>
      <w:rFonts w:ascii="Times New Roman" w:eastAsia="Times New Roman" w:hAnsi="Times New Roman" w:cs="Times New Roman"/>
      <w:sz w:val="24"/>
      <w:szCs w:val="24"/>
      <w:lang w:eastAsia="pt-BR"/>
    </w:rPr>
  </w:style>
  <w:style w:type="character" w:styleId="Hyperlink">
    <w:name w:val="Hyperlink"/>
    <w:basedOn w:val="Fontepargpadro"/>
    <w:unhideWhenUsed/>
    <w:rsid w:val="008664B0"/>
    <w:rPr>
      <w:color w:val="0000FF"/>
      <w:u w:val="single"/>
    </w:rPr>
  </w:style>
  <w:style w:type="character" w:customStyle="1" w:styleId="Ttulo3Char">
    <w:name w:val="Título 3 Char"/>
    <w:basedOn w:val="Fontepargpadro"/>
    <w:link w:val="Ttulo3"/>
    <w:rsid w:val="00B0282F"/>
    <w:rPr>
      <w:rFonts w:ascii="Arial" w:eastAsia="Times New Roman" w:hAnsi="Arial" w:cs="Arial"/>
      <w:b/>
      <w:bCs/>
      <w:sz w:val="26"/>
      <w:szCs w:val="26"/>
      <w:lang w:eastAsia="pt-BR"/>
    </w:rPr>
  </w:style>
  <w:style w:type="paragraph" w:styleId="Textodebalo">
    <w:name w:val="Balloon Text"/>
    <w:basedOn w:val="Normal"/>
    <w:link w:val="TextodebaloChar"/>
    <w:uiPriority w:val="99"/>
    <w:semiHidden/>
    <w:unhideWhenUsed/>
    <w:rsid w:val="000804D5"/>
    <w:rPr>
      <w:rFonts w:ascii="Tahoma" w:hAnsi="Tahoma" w:cs="Tahoma"/>
      <w:sz w:val="16"/>
      <w:szCs w:val="16"/>
    </w:rPr>
  </w:style>
  <w:style w:type="character" w:customStyle="1" w:styleId="TextodebaloChar">
    <w:name w:val="Texto de balão Char"/>
    <w:basedOn w:val="Fontepargpadro"/>
    <w:link w:val="Textodebalo"/>
    <w:uiPriority w:val="99"/>
    <w:semiHidden/>
    <w:rsid w:val="000804D5"/>
    <w:rPr>
      <w:rFonts w:ascii="Tahoma" w:eastAsia="Times New Roman" w:hAnsi="Tahoma" w:cs="Tahoma"/>
      <w:sz w:val="16"/>
      <w:szCs w:val="16"/>
      <w:lang w:eastAsia="pt-BR"/>
    </w:rPr>
  </w:style>
  <w:style w:type="character" w:customStyle="1" w:styleId="Ttulo8Char">
    <w:name w:val="Título 8 Char"/>
    <w:basedOn w:val="Fontepargpadro"/>
    <w:link w:val="Ttulo8"/>
    <w:uiPriority w:val="9"/>
    <w:rsid w:val="00691D09"/>
    <w:rPr>
      <w:rFonts w:asciiTheme="majorHAnsi" w:eastAsiaTheme="majorEastAsia" w:hAnsiTheme="majorHAnsi" w:cstheme="majorBidi"/>
      <w:color w:val="404040" w:themeColor="text1" w:themeTint="BF"/>
      <w:sz w:val="20"/>
      <w:szCs w:val="20"/>
      <w:lang w:eastAsia="pt-BR"/>
    </w:rPr>
  </w:style>
  <w:style w:type="character" w:customStyle="1" w:styleId="Ttulo1Char">
    <w:name w:val="Título 1 Char"/>
    <w:basedOn w:val="Fontepargpadro"/>
    <w:link w:val="Ttulo1"/>
    <w:uiPriority w:val="9"/>
    <w:rsid w:val="00E84A05"/>
    <w:rPr>
      <w:rFonts w:asciiTheme="majorHAnsi" w:eastAsiaTheme="majorEastAsia" w:hAnsiTheme="majorHAnsi" w:cstheme="majorBidi"/>
      <w:color w:val="365F91" w:themeColor="accent1" w:themeShade="BF"/>
      <w:sz w:val="32"/>
      <w:szCs w:val="32"/>
      <w:lang w:eastAsia="pt-BR"/>
    </w:rPr>
  </w:style>
  <w:style w:type="character" w:styleId="TextodoEspaoReservado">
    <w:name w:val="Placeholder Text"/>
    <w:basedOn w:val="Fontepargpadro"/>
    <w:uiPriority w:val="99"/>
    <w:semiHidden/>
    <w:rsid w:val="00B64D54"/>
    <w:rPr>
      <w:color w:val="808080"/>
    </w:rPr>
  </w:style>
  <w:style w:type="table" w:styleId="Tabelacomgrade">
    <w:name w:val="Table Grid"/>
    <w:basedOn w:val="Tabelanormal"/>
    <w:uiPriority w:val="59"/>
    <w:rsid w:val="00786A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semiHidden/>
    <w:unhideWhenUsed/>
    <w:rsid w:val="00336F99"/>
  </w:style>
  <w:style w:type="character" w:customStyle="1" w:styleId="TextodenotaderodapChar">
    <w:name w:val="Texto de nota de rodapé Char"/>
    <w:basedOn w:val="Fontepargpadro"/>
    <w:link w:val="Textodenotaderodap"/>
    <w:uiPriority w:val="99"/>
    <w:semiHidden/>
    <w:rsid w:val="00336F99"/>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336F99"/>
    <w:rPr>
      <w:vertAlign w:val="superscript"/>
    </w:rPr>
  </w:style>
  <w:style w:type="character" w:styleId="nfase">
    <w:name w:val="Emphasis"/>
    <w:basedOn w:val="Fontepargpadro"/>
    <w:uiPriority w:val="20"/>
    <w:qFormat/>
    <w:rsid w:val="00E4209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547042">
      <w:bodyDiv w:val="1"/>
      <w:marLeft w:val="0"/>
      <w:marRight w:val="0"/>
      <w:marTop w:val="0"/>
      <w:marBottom w:val="0"/>
      <w:divBdr>
        <w:top w:val="none" w:sz="0" w:space="0" w:color="auto"/>
        <w:left w:val="none" w:sz="0" w:space="0" w:color="auto"/>
        <w:bottom w:val="none" w:sz="0" w:space="0" w:color="auto"/>
        <w:right w:val="none" w:sz="0" w:space="0" w:color="auto"/>
      </w:divBdr>
    </w:div>
    <w:div w:id="1141771295">
      <w:bodyDiv w:val="1"/>
      <w:marLeft w:val="0"/>
      <w:marRight w:val="0"/>
      <w:marTop w:val="0"/>
      <w:marBottom w:val="0"/>
      <w:divBdr>
        <w:top w:val="none" w:sz="0" w:space="0" w:color="auto"/>
        <w:left w:val="none" w:sz="0" w:space="0" w:color="auto"/>
        <w:bottom w:val="none" w:sz="0" w:space="0" w:color="auto"/>
        <w:right w:val="none" w:sz="0" w:space="0" w:color="auto"/>
      </w:divBdr>
    </w:div>
    <w:div w:id="1638871461">
      <w:bodyDiv w:val="1"/>
      <w:marLeft w:val="0"/>
      <w:marRight w:val="0"/>
      <w:marTop w:val="0"/>
      <w:marBottom w:val="0"/>
      <w:divBdr>
        <w:top w:val="none" w:sz="0" w:space="0" w:color="auto"/>
        <w:left w:val="none" w:sz="0" w:space="0" w:color="auto"/>
        <w:bottom w:val="none" w:sz="0" w:space="0" w:color="auto"/>
        <w:right w:val="none" w:sz="0" w:space="0" w:color="auto"/>
      </w:divBdr>
    </w:div>
    <w:div w:id="1720664464">
      <w:bodyDiv w:val="1"/>
      <w:marLeft w:val="0"/>
      <w:marRight w:val="0"/>
      <w:marTop w:val="0"/>
      <w:marBottom w:val="0"/>
      <w:divBdr>
        <w:top w:val="none" w:sz="0" w:space="0" w:color="auto"/>
        <w:left w:val="none" w:sz="0" w:space="0" w:color="auto"/>
        <w:bottom w:val="none" w:sz="0" w:space="0" w:color="auto"/>
        <w:right w:val="none" w:sz="0" w:space="0" w:color="auto"/>
      </w:divBdr>
    </w:div>
    <w:div w:id="1938824787">
      <w:bodyDiv w:val="1"/>
      <w:marLeft w:val="0"/>
      <w:marRight w:val="0"/>
      <w:marTop w:val="0"/>
      <w:marBottom w:val="0"/>
      <w:divBdr>
        <w:top w:val="none" w:sz="0" w:space="0" w:color="auto"/>
        <w:left w:val="none" w:sz="0" w:space="0" w:color="auto"/>
        <w:bottom w:val="none" w:sz="0" w:space="0" w:color="auto"/>
        <w:right w:val="none" w:sz="0" w:space="0" w:color="auto"/>
      </w:divBdr>
    </w:div>
    <w:div w:id="1946764066">
      <w:bodyDiv w:val="1"/>
      <w:marLeft w:val="0"/>
      <w:marRight w:val="0"/>
      <w:marTop w:val="0"/>
      <w:marBottom w:val="0"/>
      <w:divBdr>
        <w:top w:val="none" w:sz="0" w:space="0" w:color="auto"/>
        <w:left w:val="none" w:sz="0" w:space="0" w:color="auto"/>
        <w:bottom w:val="none" w:sz="0" w:space="0" w:color="auto"/>
        <w:right w:val="none" w:sz="0" w:space="0" w:color="auto"/>
      </w:divBdr>
    </w:div>
    <w:div w:id="2095317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43793-0FE1-4176-A165-F05846914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831</Words>
  <Characters>4493</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Josias Licitaçao</dc:creator>
  <cp:lastModifiedBy>prefeitura clevelandia</cp:lastModifiedBy>
  <cp:revision>2</cp:revision>
  <cp:lastPrinted>2023-07-14T17:39:00Z</cp:lastPrinted>
  <dcterms:created xsi:type="dcterms:W3CDTF">2023-07-14T17:40:00Z</dcterms:created>
  <dcterms:modified xsi:type="dcterms:W3CDTF">2023-07-14T17:40:00Z</dcterms:modified>
</cp:coreProperties>
</file>