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C3EF" w14:textId="523290DE" w:rsidR="00EF2DF3" w:rsidRPr="00EA5A27" w:rsidRDefault="00EF2DF3" w:rsidP="00EA5A27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EA5A27">
        <w:rPr>
          <w:rFonts w:ascii="Garamond" w:hAnsi="Garamond"/>
          <w:b/>
          <w:bCs/>
          <w:sz w:val="28"/>
          <w:szCs w:val="28"/>
        </w:rPr>
        <w:t>PROJETO DE LEI Nº</w:t>
      </w:r>
      <w:r w:rsidR="00265816">
        <w:rPr>
          <w:rFonts w:ascii="Garamond" w:hAnsi="Garamond"/>
          <w:b/>
          <w:bCs/>
          <w:sz w:val="28"/>
          <w:szCs w:val="28"/>
        </w:rPr>
        <w:t xml:space="preserve"> 16</w:t>
      </w:r>
      <w:r w:rsidRPr="00EA5A27">
        <w:rPr>
          <w:rFonts w:ascii="Garamond" w:hAnsi="Garamond"/>
          <w:b/>
          <w:bCs/>
          <w:sz w:val="28"/>
          <w:szCs w:val="28"/>
        </w:rPr>
        <w:t>/2023</w:t>
      </w:r>
    </w:p>
    <w:p w14:paraId="54D4535B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708EB85A" w14:textId="2E456C65" w:rsidR="00EF2DF3" w:rsidRPr="00EA5A27" w:rsidRDefault="00EF2DF3" w:rsidP="00EA5A27">
      <w:pPr>
        <w:ind w:left="4536"/>
        <w:jc w:val="both"/>
        <w:rPr>
          <w:rFonts w:ascii="Garamond" w:hAnsi="Garamond"/>
          <w:b/>
          <w:bCs/>
          <w:sz w:val="28"/>
          <w:szCs w:val="28"/>
        </w:rPr>
      </w:pPr>
      <w:bookmarkStart w:id="0" w:name="_Hlk141696507"/>
      <w:r w:rsidRPr="00EA5A27">
        <w:rPr>
          <w:rFonts w:ascii="Garamond" w:hAnsi="Garamond"/>
          <w:b/>
          <w:bCs/>
          <w:sz w:val="28"/>
          <w:szCs w:val="28"/>
        </w:rPr>
        <w:t>Institui o Diário Oficial dos Municípios do Paraná como veículo oficial de comunicação dos atos normativos e administrativos do Município de Clevelândia, Estado do Paraná</w:t>
      </w:r>
      <w:r w:rsidR="009625A4" w:rsidRPr="00EA5A27">
        <w:rPr>
          <w:rFonts w:ascii="Garamond" w:hAnsi="Garamond"/>
          <w:b/>
          <w:bCs/>
          <w:sz w:val="28"/>
          <w:szCs w:val="28"/>
        </w:rPr>
        <w:t xml:space="preserve"> e revoga a Lei nº 2.405/2012</w:t>
      </w:r>
      <w:r w:rsidR="00EA5A27">
        <w:rPr>
          <w:rFonts w:ascii="Garamond" w:hAnsi="Garamond"/>
          <w:b/>
          <w:bCs/>
          <w:sz w:val="28"/>
          <w:szCs w:val="28"/>
        </w:rPr>
        <w:t xml:space="preserve"> e Decreto nº 59/2012.</w:t>
      </w:r>
    </w:p>
    <w:bookmarkEnd w:id="0"/>
    <w:p w14:paraId="5BF88651" w14:textId="5371D27D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845BD18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6744298" w14:textId="77777777" w:rsidR="00EF2DF3" w:rsidRPr="00EA5A27" w:rsidRDefault="00EF2DF3" w:rsidP="00EA5A27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b/>
          <w:bCs/>
          <w:sz w:val="28"/>
          <w:szCs w:val="28"/>
        </w:rPr>
        <w:t>Art. 1°</w:t>
      </w:r>
      <w:r w:rsidRPr="00EA5A27">
        <w:rPr>
          <w:rFonts w:ascii="Garamond" w:hAnsi="Garamond"/>
          <w:sz w:val="28"/>
          <w:szCs w:val="28"/>
        </w:rPr>
        <w:t xml:space="preserve"> Fica instituído como veículo oficial de comunicação, publicidade e divulgação dos atos normativos e administrativos do Município de Clevelândia, Estado do Paraná, o Diário Oficial dos Municípios do Paraná. </w:t>
      </w:r>
    </w:p>
    <w:p w14:paraId="452BAB3E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7554430" w14:textId="77777777" w:rsidR="00EF2DF3" w:rsidRPr="00EA5A27" w:rsidRDefault="00EF2DF3" w:rsidP="00EA5A27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b/>
          <w:bCs/>
          <w:sz w:val="28"/>
          <w:szCs w:val="28"/>
        </w:rPr>
        <w:t>Parágrafo Único</w:t>
      </w:r>
      <w:r w:rsidRPr="00EA5A27">
        <w:rPr>
          <w:rFonts w:ascii="Garamond" w:hAnsi="Garamond"/>
          <w:sz w:val="28"/>
          <w:szCs w:val="28"/>
        </w:rPr>
        <w:t>. Serão publicados no Diário Oficial dos Municípios do Paraná os atos normativos e administrativos dos Poderes Executivo e Legislativo, bem como dos órgãos que compõem a administração pública direta e indireta.</w:t>
      </w:r>
    </w:p>
    <w:p w14:paraId="5D25B708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AEBA6B2" w14:textId="77777777" w:rsidR="00EF2DF3" w:rsidRPr="00EA5A27" w:rsidRDefault="00EF2DF3" w:rsidP="00EA5A27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b/>
          <w:bCs/>
          <w:sz w:val="28"/>
          <w:szCs w:val="28"/>
        </w:rPr>
        <w:t>Art. 2°</w:t>
      </w:r>
      <w:r w:rsidRPr="00EA5A27">
        <w:rPr>
          <w:rFonts w:ascii="Garamond" w:hAnsi="Garamond"/>
          <w:sz w:val="28"/>
          <w:szCs w:val="28"/>
        </w:rPr>
        <w:t xml:space="preserve"> As edições do Diário Oficial dos Municípios do Paraná serão disponibilizadas na rede mundial de computadores, no endereço eletrônico </w:t>
      </w:r>
      <w:hyperlink r:id="rId8" w:history="1">
        <w:r w:rsidRPr="00EA5A27">
          <w:rPr>
            <w:rStyle w:val="Hyperlink"/>
            <w:rFonts w:ascii="Garamond" w:hAnsi="Garamond"/>
            <w:sz w:val="28"/>
            <w:szCs w:val="28"/>
          </w:rPr>
          <w:t>www.diariomunicipal.com.br/amp</w:t>
        </w:r>
      </w:hyperlink>
      <w:r w:rsidRPr="00EA5A27">
        <w:rPr>
          <w:rFonts w:ascii="Garamond" w:hAnsi="Garamond"/>
          <w:sz w:val="28"/>
          <w:szCs w:val="28"/>
        </w:rPr>
        <w:t>, podendo ser consultadas por qualquer interessado sem custos e independentemente de cadastramento.</w:t>
      </w:r>
    </w:p>
    <w:p w14:paraId="0D66A6A6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613F9AF" w14:textId="77777777" w:rsidR="00EF2DF3" w:rsidRPr="00EA5A27" w:rsidRDefault="00EF2DF3" w:rsidP="00EA5A27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b/>
          <w:bCs/>
          <w:sz w:val="28"/>
          <w:szCs w:val="28"/>
        </w:rPr>
        <w:t>Art. 3°</w:t>
      </w:r>
      <w:r w:rsidRPr="00EA5A27">
        <w:rPr>
          <w:rFonts w:ascii="Garamond" w:hAnsi="Garamond"/>
          <w:sz w:val="28"/>
          <w:szCs w:val="28"/>
        </w:rPr>
        <w:t xml:space="preserve"> As edições do Diário Oficial dos Municípios do Paraná atenderão aos requisitos de autenticidade, integridade, validade jurídica e interoperabilidade da </w:t>
      </w:r>
      <w:proofErr w:type="spellStart"/>
      <w:r w:rsidRPr="00EA5A27">
        <w:rPr>
          <w:rFonts w:ascii="Garamond" w:hAnsi="Garamond"/>
          <w:sz w:val="28"/>
          <w:szCs w:val="28"/>
        </w:rPr>
        <w:t>Infra-Estrutura</w:t>
      </w:r>
      <w:proofErr w:type="spellEnd"/>
      <w:r w:rsidRPr="00EA5A27">
        <w:rPr>
          <w:rFonts w:ascii="Garamond" w:hAnsi="Garamond"/>
          <w:sz w:val="28"/>
          <w:szCs w:val="28"/>
        </w:rPr>
        <w:t xml:space="preserve"> de Chaves Públicas Brasileira - ICP Brasil, instituída pela Medida Provisória nº 2.200-2, de 24 de agosto de 2001. </w:t>
      </w:r>
    </w:p>
    <w:p w14:paraId="375E7E13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F176E07" w14:textId="2C2BA73D" w:rsidR="00EF2DF3" w:rsidRPr="00EA5A27" w:rsidRDefault="00EF2DF3" w:rsidP="00EA5A27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b/>
          <w:bCs/>
          <w:sz w:val="28"/>
          <w:szCs w:val="28"/>
        </w:rPr>
        <w:t>Art. 4°</w:t>
      </w:r>
      <w:r w:rsidRPr="00EA5A27">
        <w:rPr>
          <w:rFonts w:ascii="Garamond" w:hAnsi="Garamond"/>
          <w:sz w:val="28"/>
          <w:szCs w:val="28"/>
        </w:rPr>
        <w:t xml:space="preserve"> As publicações eletrônicas realizadas no Diário Oficial dos Municípios do Paraná substituirão quaisquer outras formas de publicação utilizadas </w:t>
      </w:r>
      <w:r w:rsidRPr="00EA5A27">
        <w:rPr>
          <w:rFonts w:ascii="Garamond" w:hAnsi="Garamond"/>
          <w:sz w:val="28"/>
          <w:szCs w:val="28"/>
        </w:rPr>
        <w:lastRenderedPageBreak/>
        <w:t xml:space="preserve">pelo Município, exceto quando a legislação federal ou estadual exigir outro meio de publicidade e divulgação dos atos administrativos. </w:t>
      </w:r>
    </w:p>
    <w:p w14:paraId="00E4D531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5D379B0" w14:textId="77777777" w:rsidR="00EF2DF3" w:rsidRPr="00EA5A27" w:rsidRDefault="00EF2DF3" w:rsidP="00EA5A27">
      <w:pPr>
        <w:spacing w:line="360" w:lineRule="auto"/>
        <w:ind w:firstLine="1134"/>
        <w:jc w:val="both"/>
        <w:rPr>
          <w:rFonts w:ascii="Garamond" w:eastAsia="Batang" w:hAnsi="Garamond"/>
          <w:sz w:val="28"/>
          <w:szCs w:val="28"/>
        </w:rPr>
      </w:pPr>
      <w:r w:rsidRPr="00EA5A27">
        <w:rPr>
          <w:rFonts w:ascii="Garamond" w:eastAsia="Batang" w:hAnsi="Garamond"/>
          <w:b/>
          <w:bCs/>
          <w:sz w:val="28"/>
          <w:szCs w:val="28"/>
        </w:rPr>
        <w:t>Art. 5°</w:t>
      </w:r>
      <w:r w:rsidRPr="00EA5A27">
        <w:rPr>
          <w:rFonts w:ascii="Garamond" w:eastAsia="Batang" w:hAnsi="Garamond"/>
          <w:sz w:val="28"/>
          <w:szCs w:val="28"/>
        </w:rPr>
        <w:t xml:space="preserve"> Os direitos autorais dos atos municipais publicados no </w:t>
      </w:r>
      <w:r w:rsidRPr="00EA5A27">
        <w:rPr>
          <w:rFonts w:ascii="Garamond" w:hAnsi="Garamond"/>
          <w:sz w:val="28"/>
          <w:szCs w:val="28"/>
        </w:rPr>
        <w:t>Diário Oficial dos Municípios do Paraná</w:t>
      </w:r>
      <w:r w:rsidRPr="00EA5A27">
        <w:rPr>
          <w:rFonts w:ascii="Garamond" w:eastAsia="Batang" w:hAnsi="Garamond"/>
          <w:sz w:val="28"/>
          <w:szCs w:val="28"/>
        </w:rPr>
        <w:t xml:space="preserve"> são reservados ao Município de Clevelândia, Estado do Paraná.</w:t>
      </w:r>
    </w:p>
    <w:p w14:paraId="627EB191" w14:textId="766FE88A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16F05DB" w14:textId="77777777" w:rsidR="00EF2DF3" w:rsidRPr="00EA5A27" w:rsidRDefault="00EF2DF3" w:rsidP="00EA5A27">
      <w:pPr>
        <w:spacing w:line="360" w:lineRule="auto"/>
        <w:ind w:firstLine="1134"/>
        <w:jc w:val="both"/>
        <w:rPr>
          <w:rFonts w:ascii="Garamond" w:eastAsia="Batang" w:hAnsi="Garamond"/>
          <w:sz w:val="28"/>
          <w:szCs w:val="28"/>
        </w:rPr>
      </w:pPr>
      <w:r w:rsidRPr="00EA5A27">
        <w:rPr>
          <w:rFonts w:ascii="Garamond" w:eastAsia="Batang" w:hAnsi="Garamond"/>
          <w:b/>
          <w:bCs/>
          <w:sz w:val="28"/>
          <w:szCs w:val="28"/>
        </w:rPr>
        <w:t>Art. 6</w:t>
      </w:r>
      <w:r w:rsidRPr="00EA5A27">
        <w:rPr>
          <w:rFonts w:ascii="Garamond" w:hAnsi="Garamond"/>
          <w:b/>
          <w:bCs/>
          <w:sz w:val="28"/>
          <w:szCs w:val="28"/>
        </w:rPr>
        <w:t>º</w:t>
      </w:r>
      <w:r w:rsidRPr="00EA5A27">
        <w:rPr>
          <w:rFonts w:ascii="Garamond" w:eastAsia="Batang" w:hAnsi="Garamond"/>
          <w:sz w:val="28"/>
          <w:szCs w:val="28"/>
        </w:rPr>
        <w:t xml:space="preserve"> A responsabilidade pelo conteúdo da publicação é do órgão que o produziu.</w:t>
      </w:r>
    </w:p>
    <w:p w14:paraId="20DF29C6" w14:textId="77777777" w:rsidR="009625A4" w:rsidRPr="00EA5A27" w:rsidRDefault="009625A4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C37BE48" w14:textId="10A34725" w:rsidR="00EF2DF3" w:rsidRPr="00EA5A27" w:rsidRDefault="00EF2DF3" w:rsidP="00EA5A27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b/>
          <w:bCs/>
          <w:sz w:val="28"/>
          <w:szCs w:val="28"/>
        </w:rPr>
        <w:t xml:space="preserve">Art. </w:t>
      </w:r>
      <w:r w:rsidR="009625A4" w:rsidRPr="00EA5A27">
        <w:rPr>
          <w:rFonts w:ascii="Garamond" w:hAnsi="Garamond"/>
          <w:b/>
          <w:bCs/>
          <w:sz w:val="28"/>
          <w:szCs w:val="28"/>
        </w:rPr>
        <w:t>7º</w:t>
      </w:r>
      <w:r w:rsidR="009625A4" w:rsidRPr="00EA5A27">
        <w:rPr>
          <w:rFonts w:ascii="Garamond" w:hAnsi="Garamond"/>
          <w:sz w:val="28"/>
          <w:szCs w:val="28"/>
        </w:rPr>
        <w:t xml:space="preserve"> </w:t>
      </w:r>
      <w:r w:rsidRPr="00EA5A27">
        <w:rPr>
          <w:rFonts w:ascii="Garamond" w:hAnsi="Garamond"/>
          <w:sz w:val="28"/>
          <w:szCs w:val="28"/>
        </w:rPr>
        <w:t>Esta Lei entra em vigor na data de sua publicação.</w:t>
      </w:r>
    </w:p>
    <w:p w14:paraId="518B84E8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70768D52" w14:textId="462DC71E" w:rsidR="00EF2DF3" w:rsidRPr="00EA5A27" w:rsidRDefault="00EF2DF3" w:rsidP="00EA5A27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b/>
          <w:bCs/>
          <w:sz w:val="28"/>
          <w:szCs w:val="28"/>
        </w:rPr>
        <w:t xml:space="preserve">Art. </w:t>
      </w:r>
      <w:r w:rsidR="009625A4" w:rsidRPr="00EA5A27">
        <w:rPr>
          <w:rFonts w:ascii="Garamond" w:hAnsi="Garamond"/>
          <w:b/>
          <w:bCs/>
          <w:sz w:val="28"/>
          <w:szCs w:val="28"/>
        </w:rPr>
        <w:t>8°</w:t>
      </w:r>
      <w:r w:rsidRPr="00EA5A27">
        <w:rPr>
          <w:rFonts w:ascii="Garamond" w:hAnsi="Garamond"/>
          <w:sz w:val="28"/>
          <w:szCs w:val="28"/>
        </w:rPr>
        <w:t xml:space="preserve"> Revogam-se as disposições em contrário, especialmente a Lei nº 2.405/2012</w:t>
      </w:r>
      <w:r w:rsidR="00EA5A27">
        <w:rPr>
          <w:rFonts w:ascii="Garamond" w:hAnsi="Garamond"/>
          <w:sz w:val="28"/>
          <w:szCs w:val="28"/>
        </w:rPr>
        <w:t xml:space="preserve"> e Decreto nº 59/2012. </w:t>
      </w:r>
    </w:p>
    <w:p w14:paraId="0F188937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B54B15D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B2500F8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5A30F2D" w14:textId="0AFA1479" w:rsidR="00EF2DF3" w:rsidRPr="00EA5A27" w:rsidRDefault="00EF2DF3" w:rsidP="00EA5A27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 xml:space="preserve">GABINETE DA PREFEITA DE CLEVELÂNDIA, ESTADO DO PARANÁ, </w:t>
      </w:r>
      <w:r w:rsidR="00EA5A27">
        <w:rPr>
          <w:rFonts w:ascii="Garamond" w:hAnsi="Garamond"/>
          <w:sz w:val="28"/>
          <w:szCs w:val="28"/>
        </w:rPr>
        <w:t xml:space="preserve">31 </w:t>
      </w:r>
      <w:r w:rsidRPr="00EA5A27">
        <w:rPr>
          <w:rFonts w:ascii="Garamond" w:hAnsi="Garamond"/>
          <w:sz w:val="28"/>
          <w:szCs w:val="28"/>
        </w:rPr>
        <w:t>de julho de 2023</w:t>
      </w:r>
    </w:p>
    <w:p w14:paraId="2B89E619" w14:textId="77777777" w:rsidR="00EF2DF3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73164C9" w14:textId="77777777" w:rsidR="00EA5A27" w:rsidRPr="00EA5A27" w:rsidRDefault="00EA5A27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44D2220" w14:textId="77777777" w:rsidR="00EF2DF3" w:rsidRPr="00EA5A27" w:rsidRDefault="00EF2DF3" w:rsidP="00EA5A27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EA5A27">
        <w:rPr>
          <w:rFonts w:ascii="Garamond" w:hAnsi="Garamond"/>
          <w:b/>
          <w:bCs/>
          <w:sz w:val="28"/>
          <w:szCs w:val="28"/>
        </w:rPr>
        <w:t>RAFAELA MARTINS LOSI</w:t>
      </w:r>
    </w:p>
    <w:p w14:paraId="7E2305AE" w14:textId="77777777" w:rsidR="00EF2DF3" w:rsidRPr="00EA5A27" w:rsidRDefault="00EF2DF3" w:rsidP="00EA5A27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>Prefeita Municipal</w:t>
      </w:r>
    </w:p>
    <w:p w14:paraId="209DDF2C" w14:textId="77777777" w:rsidR="00EF2DF3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EC7FAEC" w14:textId="77777777" w:rsidR="000C309D" w:rsidRDefault="000C309D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AFB4054" w14:textId="77777777" w:rsidR="000C309D" w:rsidRDefault="000C309D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91B521B" w14:textId="77777777" w:rsidR="000C309D" w:rsidRPr="00EA5A27" w:rsidRDefault="000C309D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387514E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49C3292" w14:textId="77777777" w:rsidR="00EA5A27" w:rsidRPr="00BB0952" w:rsidRDefault="00EA5A27" w:rsidP="00EA5A27">
      <w:pPr>
        <w:spacing w:after="20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lastRenderedPageBreak/>
        <w:t>JUSTIFICATIVA</w:t>
      </w:r>
    </w:p>
    <w:p w14:paraId="674CDF55" w14:textId="77777777" w:rsidR="00EA5A27" w:rsidRPr="00BB0952" w:rsidRDefault="00EA5A27" w:rsidP="00EA5A27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Excelentíssimo Senhor PRESIDENTE e</w:t>
      </w:r>
    </w:p>
    <w:p w14:paraId="0B20A6FC" w14:textId="77777777" w:rsidR="00EA5A27" w:rsidRPr="00BB0952" w:rsidRDefault="00EA5A27" w:rsidP="00EA5A27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2B235522" w14:textId="77777777" w:rsidR="00EF2DF3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585C2A3" w14:textId="45C6FA53" w:rsidR="00EF2DF3" w:rsidRPr="00EA5A27" w:rsidRDefault="00EA5A27" w:rsidP="00265816">
      <w:pPr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 xml:space="preserve">Tenho a honra de submeter à apreciação desta Casa de Leis, em anexo, Projeto de Lei de Iniciativa do Poder Executivo </w:t>
      </w:r>
      <w:r>
        <w:rPr>
          <w:rFonts w:ascii="Garamond" w:hAnsi="Garamond" w:cs="Arial"/>
          <w:sz w:val="28"/>
          <w:szCs w:val="28"/>
        </w:rPr>
        <w:t xml:space="preserve">nº </w:t>
      </w:r>
      <w:r w:rsidR="00265816">
        <w:rPr>
          <w:rFonts w:ascii="Garamond" w:hAnsi="Garamond" w:cs="Arial"/>
          <w:sz w:val="28"/>
          <w:szCs w:val="28"/>
        </w:rPr>
        <w:t>16</w:t>
      </w:r>
      <w:r>
        <w:rPr>
          <w:rFonts w:ascii="Garamond" w:hAnsi="Garamond" w:cs="Arial"/>
          <w:sz w:val="28"/>
          <w:szCs w:val="28"/>
        </w:rPr>
        <w:t>/2023, que tem por</w:t>
      </w:r>
      <w:r w:rsidR="00265816">
        <w:rPr>
          <w:rFonts w:ascii="Garamond" w:hAnsi="Garamond" w:cs="Arial"/>
          <w:sz w:val="28"/>
          <w:szCs w:val="28"/>
        </w:rPr>
        <w:t xml:space="preserve"> finalidade</w:t>
      </w:r>
      <w:r w:rsidR="00EF2DF3" w:rsidRPr="00EA5A27">
        <w:rPr>
          <w:rFonts w:ascii="Garamond" w:hAnsi="Garamond"/>
          <w:sz w:val="28"/>
          <w:szCs w:val="28"/>
        </w:rPr>
        <w:t xml:space="preserve"> alterar a forma de publicação dos atos de governo e gestão de nosso município.</w:t>
      </w:r>
    </w:p>
    <w:p w14:paraId="77888D0D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 xml:space="preserve">       </w:t>
      </w:r>
      <w:r w:rsidRPr="00EA5A27">
        <w:rPr>
          <w:rFonts w:ascii="Garamond" w:hAnsi="Garamond"/>
          <w:sz w:val="28"/>
          <w:szCs w:val="28"/>
        </w:rPr>
        <w:tab/>
        <w:t xml:space="preserve">Este Projeto de Lei visa à adoção do Diário Oficial dos Municípios do Paraná como veículo oficial das publicações dos atos normativos e administrativos do Município, suas Autarquias e Fundações. </w:t>
      </w:r>
    </w:p>
    <w:p w14:paraId="724DD659" w14:textId="455929A4" w:rsidR="003D083E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ab/>
        <w:t>Atualmente, as publicações oficiais são realizadas através do</w:t>
      </w:r>
      <w:r w:rsidR="00AF0BBB" w:rsidRPr="00EA5A27">
        <w:rPr>
          <w:rFonts w:ascii="Garamond" w:hAnsi="Garamond"/>
          <w:sz w:val="28"/>
          <w:szCs w:val="28"/>
        </w:rPr>
        <w:t xml:space="preserve"> Diário Oficial dos Municípios do Sudoeste do Paraná (</w:t>
      </w:r>
      <w:r w:rsidRPr="00EA5A27">
        <w:rPr>
          <w:rFonts w:ascii="Garamond" w:hAnsi="Garamond"/>
          <w:sz w:val="28"/>
          <w:szCs w:val="28"/>
        </w:rPr>
        <w:t>DIOE</w:t>
      </w:r>
      <w:r w:rsidR="009625A4" w:rsidRPr="00EA5A27">
        <w:rPr>
          <w:rFonts w:ascii="Garamond" w:hAnsi="Garamond"/>
          <w:sz w:val="28"/>
          <w:szCs w:val="28"/>
        </w:rPr>
        <w:t>M</w:t>
      </w:r>
      <w:r w:rsidRPr="00EA5A27">
        <w:rPr>
          <w:rFonts w:ascii="Garamond" w:hAnsi="Garamond"/>
          <w:sz w:val="28"/>
          <w:szCs w:val="28"/>
        </w:rPr>
        <w:t>S</w:t>
      </w:r>
      <w:r w:rsidR="00AF0BBB" w:rsidRPr="00EA5A27">
        <w:rPr>
          <w:rFonts w:ascii="Garamond" w:hAnsi="Garamond"/>
          <w:sz w:val="28"/>
          <w:szCs w:val="28"/>
        </w:rPr>
        <w:t>)</w:t>
      </w:r>
      <w:r w:rsidR="003D083E" w:rsidRPr="00EA5A27">
        <w:rPr>
          <w:rFonts w:ascii="Garamond" w:hAnsi="Garamond"/>
          <w:sz w:val="28"/>
          <w:szCs w:val="28"/>
        </w:rPr>
        <w:t>, m</w:t>
      </w:r>
      <w:r w:rsidRPr="00EA5A27">
        <w:rPr>
          <w:rFonts w:ascii="Garamond" w:hAnsi="Garamond"/>
          <w:sz w:val="28"/>
          <w:szCs w:val="28"/>
        </w:rPr>
        <w:t xml:space="preserve">as </w:t>
      </w:r>
      <w:r w:rsidR="00AF0BBB" w:rsidRPr="00EA5A27">
        <w:rPr>
          <w:rFonts w:ascii="Garamond" w:hAnsi="Garamond"/>
          <w:sz w:val="28"/>
          <w:szCs w:val="28"/>
        </w:rPr>
        <w:t>por se tratar de diário que realiza a publicação dos atos apenas dos municípios do sudoeste</w:t>
      </w:r>
      <w:r w:rsidR="003D083E" w:rsidRPr="00EA5A27">
        <w:rPr>
          <w:rFonts w:ascii="Garamond" w:hAnsi="Garamond"/>
          <w:sz w:val="28"/>
          <w:szCs w:val="28"/>
        </w:rPr>
        <w:t xml:space="preserve"> do estado, verifica-se que não possui tanta abrangência e visibilidade quanto o Diário Oficial dos Municípios do Paraná.</w:t>
      </w:r>
    </w:p>
    <w:p w14:paraId="2DC753A5" w14:textId="64F58FD9" w:rsidR="006A639B" w:rsidRPr="00EA5A27" w:rsidRDefault="006A639B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ab/>
        <w:t>Ainda, o Diário Oficial dos Municípios do Sudoeste do Paraná (DIOE</w:t>
      </w:r>
      <w:r w:rsidR="009625A4" w:rsidRPr="00EA5A27">
        <w:rPr>
          <w:rFonts w:ascii="Garamond" w:hAnsi="Garamond"/>
          <w:sz w:val="28"/>
          <w:szCs w:val="28"/>
        </w:rPr>
        <w:t>M</w:t>
      </w:r>
      <w:r w:rsidRPr="00EA5A27">
        <w:rPr>
          <w:rFonts w:ascii="Garamond" w:hAnsi="Garamond"/>
          <w:sz w:val="28"/>
          <w:szCs w:val="28"/>
        </w:rPr>
        <w:t xml:space="preserve">S), </w:t>
      </w:r>
      <w:r w:rsidR="00E12C0F" w:rsidRPr="00EA5A27">
        <w:rPr>
          <w:rFonts w:ascii="Garamond" w:hAnsi="Garamond"/>
          <w:sz w:val="28"/>
          <w:szCs w:val="28"/>
        </w:rPr>
        <w:t xml:space="preserve">acarreta </w:t>
      </w:r>
      <w:r w:rsidR="001210CF" w:rsidRPr="00EA5A27">
        <w:rPr>
          <w:rFonts w:ascii="Garamond" w:hAnsi="Garamond"/>
          <w:sz w:val="28"/>
          <w:szCs w:val="28"/>
        </w:rPr>
        <w:t xml:space="preserve">despesa </w:t>
      </w:r>
      <w:r w:rsidR="00E12C0F" w:rsidRPr="00EA5A27">
        <w:rPr>
          <w:rFonts w:ascii="Garamond" w:hAnsi="Garamond"/>
          <w:sz w:val="28"/>
          <w:szCs w:val="28"/>
        </w:rPr>
        <w:t xml:space="preserve">ao cofre público </w:t>
      </w:r>
      <w:r w:rsidR="001210CF" w:rsidRPr="00EA5A27">
        <w:rPr>
          <w:rFonts w:ascii="Garamond" w:hAnsi="Garamond"/>
          <w:sz w:val="28"/>
          <w:szCs w:val="28"/>
        </w:rPr>
        <w:t>mensalmente</w:t>
      </w:r>
      <w:r w:rsidR="00E12C0F" w:rsidRPr="00EA5A27">
        <w:rPr>
          <w:rFonts w:ascii="Garamond" w:hAnsi="Garamond"/>
          <w:sz w:val="28"/>
          <w:szCs w:val="28"/>
        </w:rPr>
        <w:t>, sendo que o Diário Oficial dos Municípios do Paraná não terá nenhum custo, pois, o Município de Clevelând</w:t>
      </w:r>
      <w:r w:rsidR="001210CF" w:rsidRPr="00EA5A27">
        <w:rPr>
          <w:rFonts w:ascii="Garamond" w:hAnsi="Garamond"/>
          <w:sz w:val="28"/>
          <w:szCs w:val="28"/>
        </w:rPr>
        <w:t>i</w:t>
      </w:r>
      <w:r w:rsidR="00E12C0F" w:rsidRPr="00EA5A27">
        <w:rPr>
          <w:rFonts w:ascii="Garamond" w:hAnsi="Garamond"/>
          <w:sz w:val="28"/>
          <w:szCs w:val="28"/>
        </w:rPr>
        <w:t xml:space="preserve">a é filiado a Associação dos Municípios do Sudoeste do Paraná (AMSOP) </w:t>
      </w:r>
      <w:r w:rsidR="001210CF" w:rsidRPr="00EA5A27">
        <w:rPr>
          <w:rFonts w:ascii="Garamond" w:hAnsi="Garamond"/>
          <w:sz w:val="28"/>
          <w:szCs w:val="28"/>
        </w:rPr>
        <w:t xml:space="preserve">e a Associação dos Municípios do Paraná (AMP), conforme Lei Municipal 2.643/2017 e a AMSOP oferece o serviço de publicações de forma gratuita aos 42 municípios filiados. </w:t>
      </w:r>
    </w:p>
    <w:p w14:paraId="66232F57" w14:textId="77777777" w:rsidR="00265816" w:rsidRDefault="00EF2DF3" w:rsidP="000C309D">
      <w:pPr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>A</w:t>
      </w:r>
      <w:r w:rsidR="001210CF" w:rsidRPr="00EA5A27">
        <w:rPr>
          <w:rFonts w:ascii="Garamond" w:hAnsi="Garamond"/>
          <w:sz w:val="28"/>
          <w:szCs w:val="28"/>
        </w:rPr>
        <w:t>demais, a</w:t>
      </w:r>
      <w:r w:rsidRPr="00EA5A27">
        <w:rPr>
          <w:rFonts w:ascii="Garamond" w:hAnsi="Garamond"/>
          <w:sz w:val="28"/>
          <w:szCs w:val="28"/>
        </w:rPr>
        <w:t xml:space="preserve">o cidadão é imprescindível dar conhecimento dos atos da Administração Pública, seja para municiá-los dos instrumentos necessários ao controle dos atos de governo, seja para dar cumprimento efetivo ao princípio da publicidade consoante determina o art. 37 da Constituição Federal. </w:t>
      </w:r>
    </w:p>
    <w:p w14:paraId="3D5EB30C" w14:textId="36E0B8ED" w:rsidR="00EF2DF3" w:rsidRPr="00EA5A27" w:rsidRDefault="00EF2DF3" w:rsidP="00265816">
      <w:pPr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 xml:space="preserve">A informação que não chega até o munícipe, o deixa à margem das decisões tomadas pela Administração Pública. Por certo que a Internet é um dos veículos mais </w:t>
      </w:r>
      <w:r w:rsidRPr="00EA5A27">
        <w:rPr>
          <w:rFonts w:ascii="Garamond" w:hAnsi="Garamond"/>
          <w:sz w:val="28"/>
          <w:szCs w:val="28"/>
        </w:rPr>
        <w:lastRenderedPageBreak/>
        <w:t>eficazes para o alcance da informação, tanto pela sua popularidade, quanto pela celeridade e baixo custo operacional.</w:t>
      </w:r>
    </w:p>
    <w:p w14:paraId="7507ACE5" w14:textId="77777777" w:rsidR="00EF2DF3" w:rsidRPr="00EA5A27" w:rsidRDefault="00EF2DF3" w:rsidP="000C309D">
      <w:pPr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 xml:space="preserve">Aliada às essas vantagens está a segurança jurídica por meio da observância das normas especificadas pela </w:t>
      </w:r>
      <w:proofErr w:type="spellStart"/>
      <w:r w:rsidRPr="00EA5A27">
        <w:rPr>
          <w:rFonts w:ascii="Garamond" w:hAnsi="Garamond"/>
          <w:sz w:val="28"/>
          <w:szCs w:val="28"/>
        </w:rPr>
        <w:t>Infra-Estrutura</w:t>
      </w:r>
      <w:proofErr w:type="spellEnd"/>
      <w:r w:rsidRPr="00EA5A27">
        <w:rPr>
          <w:rFonts w:ascii="Garamond" w:hAnsi="Garamond"/>
          <w:sz w:val="28"/>
          <w:szCs w:val="28"/>
        </w:rPr>
        <w:t xml:space="preserve"> de Chaves Públicas Brasileiras (ICP-Brasil) garantindo a autenticidade, a integralidade e a validade jurídica dos documentos publicados em forma eletrônica.</w:t>
      </w:r>
    </w:p>
    <w:p w14:paraId="695255FF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ab/>
        <w:t>Destarte, é fundamental que seja assegurado ao cidadão o acesso à informação democrática, instantânea e gratuita para assegurar a este o direito de usufruir os benefícios do governo eletrônico, exercendo ainda, o controle sobre a Administração Pública.</w:t>
      </w:r>
    </w:p>
    <w:p w14:paraId="7A72A29D" w14:textId="77777777" w:rsidR="00EF2DF3" w:rsidRPr="00EA5A27" w:rsidRDefault="00EF2DF3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 xml:space="preserve">          A adoção do Diário Oficial Eletrônico visa atender, sobretudo, ao Princípio da Publicidade, previsto no caput do artigo 37 da Constituição Federal, com a finalidade de proporcionar um conhecimento mais amplo dos atos administrativos e da legislação municipal, por meio da utilização da internet, ferramenta cujo acesso é de abrangência mundial.</w:t>
      </w:r>
    </w:p>
    <w:p w14:paraId="1AD5569A" w14:textId="77777777" w:rsidR="00EF2DF3" w:rsidRPr="00EA5A27" w:rsidRDefault="00EF2DF3" w:rsidP="00265816">
      <w:pPr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>Igualmente, a publicidade dos atos e normas no meio que está sendo proposto pelo presente projeto atenderá ao disposto no artigo 5º, LXXVIII, da Constituição Federal, que institui a celeridade processual como direito fundamental, pois proporcionará modernização e agilidade na divulgação dos atos, em especial dos processos administrativos de contratação, que demoram sempre mais em razão dos prazos necessários para a publicação determinada pela legislação e pelo tempo que a imprensa utilizada pelo Município tem levado para realizá-la.</w:t>
      </w:r>
    </w:p>
    <w:p w14:paraId="36DD164F" w14:textId="15410B21" w:rsidR="00EF2DF3" w:rsidRDefault="00EF2DF3" w:rsidP="000C309D">
      <w:pPr>
        <w:spacing w:line="360" w:lineRule="auto"/>
        <w:ind w:firstLine="708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>Pelo exposto, tenho como imprescindível a aprovação do presente projeto de lei como medida indispensável ao cumprimento dos princípios constitucionais que regem a atuação da boa administração pública, sobretudo para alcançarmos maior transparência na gestão pública e significativa economia ao Tesouro Municipal.</w:t>
      </w:r>
    </w:p>
    <w:p w14:paraId="3C06FEE0" w14:textId="77777777" w:rsidR="000C309D" w:rsidRPr="00057EC1" w:rsidRDefault="000C309D" w:rsidP="000C309D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lastRenderedPageBreak/>
        <w:t>Assim, considerando o relevante interesse público da matéria e a necessidade legislativa, esperando contar com o apoio e o respaldo dessa Egrégia Casa, reitero, nesta oportunidade, estima e apreço aos digníssimos componentes dessa egrégia Casa de Leis.</w:t>
      </w:r>
    </w:p>
    <w:p w14:paraId="736C987C" w14:textId="77777777" w:rsidR="000C309D" w:rsidRPr="00057EC1" w:rsidRDefault="000C309D" w:rsidP="000C309D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Cordialmente.</w:t>
      </w:r>
    </w:p>
    <w:p w14:paraId="7AE8475F" w14:textId="77777777" w:rsidR="000C309D" w:rsidRPr="00EA5A27" w:rsidRDefault="000C309D" w:rsidP="000C309D">
      <w:pPr>
        <w:spacing w:line="360" w:lineRule="auto"/>
        <w:ind w:firstLine="708"/>
        <w:jc w:val="both"/>
        <w:rPr>
          <w:rFonts w:ascii="Garamond" w:hAnsi="Garamond"/>
          <w:sz w:val="28"/>
          <w:szCs w:val="28"/>
        </w:rPr>
      </w:pPr>
    </w:p>
    <w:p w14:paraId="1CB62523" w14:textId="4FA3FDA9" w:rsidR="009625A4" w:rsidRPr="00EA5A27" w:rsidRDefault="009625A4" w:rsidP="00265816">
      <w:pPr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 xml:space="preserve">GABINETE DA PREFEITA DE CLEVELÂNDIA, ESTADO DO PARANÁ, </w:t>
      </w:r>
      <w:r w:rsidR="00265816">
        <w:rPr>
          <w:rFonts w:ascii="Garamond" w:hAnsi="Garamond"/>
          <w:sz w:val="28"/>
          <w:szCs w:val="28"/>
        </w:rPr>
        <w:t>31</w:t>
      </w:r>
      <w:r w:rsidRPr="00EA5A27">
        <w:rPr>
          <w:rFonts w:ascii="Garamond" w:hAnsi="Garamond"/>
          <w:sz w:val="28"/>
          <w:szCs w:val="28"/>
        </w:rPr>
        <w:t xml:space="preserve"> de julho de 2023</w:t>
      </w:r>
      <w:r w:rsidR="00265816">
        <w:rPr>
          <w:rFonts w:ascii="Garamond" w:hAnsi="Garamond"/>
          <w:sz w:val="28"/>
          <w:szCs w:val="28"/>
        </w:rPr>
        <w:t>.</w:t>
      </w:r>
    </w:p>
    <w:p w14:paraId="12BB6C69" w14:textId="77777777" w:rsidR="009625A4" w:rsidRDefault="009625A4" w:rsidP="00EA5A27">
      <w:pPr>
        <w:spacing w:line="360" w:lineRule="auto"/>
        <w:jc w:val="both"/>
        <w:rPr>
          <w:rFonts w:ascii="Garamond" w:hAnsi="Garamond"/>
          <w:b/>
          <w:bCs/>
          <w:sz w:val="28"/>
          <w:szCs w:val="28"/>
        </w:rPr>
      </w:pPr>
    </w:p>
    <w:p w14:paraId="07722E71" w14:textId="77777777" w:rsidR="00265816" w:rsidRPr="00265816" w:rsidRDefault="00265816" w:rsidP="00EA5A27">
      <w:pPr>
        <w:spacing w:line="360" w:lineRule="auto"/>
        <w:jc w:val="both"/>
        <w:rPr>
          <w:rFonts w:ascii="Garamond" w:hAnsi="Garamond"/>
          <w:b/>
          <w:bCs/>
          <w:sz w:val="28"/>
          <w:szCs w:val="28"/>
        </w:rPr>
      </w:pPr>
    </w:p>
    <w:p w14:paraId="3B3AB091" w14:textId="77777777" w:rsidR="009625A4" w:rsidRPr="00265816" w:rsidRDefault="009625A4" w:rsidP="0026581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265816">
        <w:rPr>
          <w:rFonts w:ascii="Garamond" w:hAnsi="Garamond"/>
          <w:b/>
          <w:bCs/>
          <w:sz w:val="28"/>
          <w:szCs w:val="28"/>
        </w:rPr>
        <w:t>RAFAELA MARTINS LOSI</w:t>
      </w:r>
    </w:p>
    <w:p w14:paraId="55947BE6" w14:textId="77777777" w:rsidR="009625A4" w:rsidRPr="00EA5A27" w:rsidRDefault="009625A4" w:rsidP="0026581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EA5A27">
        <w:rPr>
          <w:rFonts w:ascii="Garamond" w:hAnsi="Garamond"/>
          <w:sz w:val="28"/>
          <w:szCs w:val="28"/>
        </w:rPr>
        <w:t>Prefeita Municipal</w:t>
      </w:r>
    </w:p>
    <w:p w14:paraId="3C61FC7F" w14:textId="77777777" w:rsidR="009625A4" w:rsidRPr="00EA5A27" w:rsidRDefault="009625A4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7098DF1" w14:textId="53F66ED0" w:rsidR="003F0AC8" w:rsidRPr="00EA5A27" w:rsidRDefault="003F0AC8" w:rsidP="00EA5A27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sectPr w:rsidR="003F0AC8" w:rsidRPr="00EA5A27" w:rsidSect="003A4F58">
      <w:headerReference w:type="default" r:id="rId9"/>
      <w:footerReference w:type="default" r:id="rId10"/>
      <w:pgSz w:w="11907" w:h="16840" w:code="9"/>
      <w:pgMar w:top="289" w:right="1134" w:bottom="567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EEA5" w14:textId="77777777" w:rsidR="008F64E4" w:rsidRDefault="008F64E4" w:rsidP="00FB48B5">
      <w:r>
        <w:separator/>
      </w:r>
    </w:p>
  </w:endnote>
  <w:endnote w:type="continuationSeparator" w:id="0">
    <w:p w14:paraId="4E0993ED" w14:textId="77777777" w:rsidR="008F64E4" w:rsidRDefault="008F64E4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31790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C32820" w14:textId="67D1220B" w:rsidR="00711BE0" w:rsidRDefault="00711BE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41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41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A2E5EA" w14:textId="775C30A5" w:rsidR="00670D5B" w:rsidRDefault="00670D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8CC7" w14:textId="77777777" w:rsidR="008F64E4" w:rsidRDefault="008F64E4" w:rsidP="00FB48B5">
      <w:r>
        <w:separator/>
      </w:r>
    </w:p>
  </w:footnote>
  <w:footnote w:type="continuationSeparator" w:id="0">
    <w:p w14:paraId="650A16FE" w14:textId="77777777" w:rsidR="008F64E4" w:rsidRDefault="008F64E4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F152" w14:textId="77777777" w:rsidR="007F6132" w:rsidRDefault="007F6132"/>
  <w:p w14:paraId="0FFBB4D4" w14:textId="699D84E1" w:rsidR="0035701F" w:rsidRDefault="00786A0A">
    <w:r>
      <w:rPr>
        <w:noProof/>
      </w:rPr>
      <w:drawing>
        <wp:inline distT="0" distB="0" distL="0" distR="0" wp14:anchorId="4DB48FED" wp14:editId="2F4AF4C9">
          <wp:extent cx="5932170" cy="1164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E158D1" w14:textId="77777777" w:rsidR="007F6132" w:rsidRDefault="007F6132" w:rsidP="00786A0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7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A6"/>
    <w:rsid w:val="00000821"/>
    <w:rsid w:val="0000167C"/>
    <w:rsid w:val="00005425"/>
    <w:rsid w:val="00011FB6"/>
    <w:rsid w:val="000244D3"/>
    <w:rsid w:val="00034C88"/>
    <w:rsid w:val="00034E55"/>
    <w:rsid w:val="00037795"/>
    <w:rsid w:val="00040FA9"/>
    <w:rsid w:val="000412EF"/>
    <w:rsid w:val="0004488B"/>
    <w:rsid w:val="000465F0"/>
    <w:rsid w:val="0004723C"/>
    <w:rsid w:val="00047AE8"/>
    <w:rsid w:val="00047E16"/>
    <w:rsid w:val="00052E86"/>
    <w:rsid w:val="000536A6"/>
    <w:rsid w:val="00053A88"/>
    <w:rsid w:val="00053BFD"/>
    <w:rsid w:val="00055574"/>
    <w:rsid w:val="00062D32"/>
    <w:rsid w:val="000633C2"/>
    <w:rsid w:val="000702EF"/>
    <w:rsid w:val="00073625"/>
    <w:rsid w:val="0007560F"/>
    <w:rsid w:val="000804D5"/>
    <w:rsid w:val="00081924"/>
    <w:rsid w:val="00082763"/>
    <w:rsid w:val="00084D63"/>
    <w:rsid w:val="00085297"/>
    <w:rsid w:val="00087EF7"/>
    <w:rsid w:val="00090EF2"/>
    <w:rsid w:val="00092191"/>
    <w:rsid w:val="00092BA2"/>
    <w:rsid w:val="00095176"/>
    <w:rsid w:val="000A1A89"/>
    <w:rsid w:val="000A3B35"/>
    <w:rsid w:val="000A3BDD"/>
    <w:rsid w:val="000A479B"/>
    <w:rsid w:val="000A7990"/>
    <w:rsid w:val="000B48EB"/>
    <w:rsid w:val="000B504E"/>
    <w:rsid w:val="000C309D"/>
    <w:rsid w:val="000C6642"/>
    <w:rsid w:val="000C68F3"/>
    <w:rsid w:val="000E0268"/>
    <w:rsid w:val="000E1964"/>
    <w:rsid w:val="000E43E6"/>
    <w:rsid w:val="000E58E5"/>
    <w:rsid w:val="000E5C02"/>
    <w:rsid w:val="000E6CDA"/>
    <w:rsid w:val="000F1AC5"/>
    <w:rsid w:val="000F7717"/>
    <w:rsid w:val="000F77DC"/>
    <w:rsid w:val="000F7B7E"/>
    <w:rsid w:val="0010557A"/>
    <w:rsid w:val="00111A8E"/>
    <w:rsid w:val="001129C2"/>
    <w:rsid w:val="00112D94"/>
    <w:rsid w:val="00113AE8"/>
    <w:rsid w:val="00115117"/>
    <w:rsid w:val="001207DB"/>
    <w:rsid w:val="001210CF"/>
    <w:rsid w:val="00126AD8"/>
    <w:rsid w:val="00140AD3"/>
    <w:rsid w:val="00140FB7"/>
    <w:rsid w:val="001419A7"/>
    <w:rsid w:val="001523F3"/>
    <w:rsid w:val="00153F20"/>
    <w:rsid w:val="00154DAE"/>
    <w:rsid w:val="00161894"/>
    <w:rsid w:val="00162DEC"/>
    <w:rsid w:val="001640AB"/>
    <w:rsid w:val="001644F6"/>
    <w:rsid w:val="00165B68"/>
    <w:rsid w:val="001718FC"/>
    <w:rsid w:val="001746C6"/>
    <w:rsid w:val="00181960"/>
    <w:rsid w:val="001826C8"/>
    <w:rsid w:val="00183A74"/>
    <w:rsid w:val="0018632B"/>
    <w:rsid w:val="00187A7E"/>
    <w:rsid w:val="00194458"/>
    <w:rsid w:val="00196555"/>
    <w:rsid w:val="001972DB"/>
    <w:rsid w:val="001A194B"/>
    <w:rsid w:val="001A3377"/>
    <w:rsid w:val="001A6124"/>
    <w:rsid w:val="001A7EF9"/>
    <w:rsid w:val="001B2330"/>
    <w:rsid w:val="001B34A1"/>
    <w:rsid w:val="001B4891"/>
    <w:rsid w:val="001B4A31"/>
    <w:rsid w:val="001C1223"/>
    <w:rsid w:val="001C508F"/>
    <w:rsid w:val="001C511D"/>
    <w:rsid w:val="001D1FD1"/>
    <w:rsid w:val="001D7025"/>
    <w:rsid w:val="001D75F7"/>
    <w:rsid w:val="001E1C47"/>
    <w:rsid w:val="001E5640"/>
    <w:rsid w:val="001E7E13"/>
    <w:rsid w:val="001F34C8"/>
    <w:rsid w:val="002004F8"/>
    <w:rsid w:val="00201AF7"/>
    <w:rsid w:val="00203273"/>
    <w:rsid w:val="00203AC5"/>
    <w:rsid w:val="00203CF8"/>
    <w:rsid w:val="00214B17"/>
    <w:rsid w:val="00227F49"/>
    <w:rsid w:val="002307B8"/>
    <w:rsid w:val="002371ED"/>
    <w:rsid w:val="002444C0"/>
    <w:rsid w:val="00247485"/>
    <w:rsid w:val="0025089B"/>
    <w:rsid w:val="00253F1D"/>
    <w:rsid w:val="00255A27"/>
    <w:rsid w:val="00257426"/>
    <w:rsid w:val="00260544"/>
    <w:rsid w:val="00265816"/>
    <w:rsid w:val="00266A1D"/>
    <w:rsid w:val="0026779A"/>
    <w:rsid w:val="00267B03"/>
    <w:rsid w:val="00271153"/>
    <w:rsid w:val="0027176B"/>
    <w:rsid w:val="00274884"/>
    <w:rsid w:val="00275CAA"/>
    <w:rsid w:val="002768E7"/>
    <w:rsid w:val="0027725F"/>
    <w:rsid w:val="00280535"/>
    <w:rsid w:val="00284C6E"/>
    <w:rsid w:val="00291C93"/>
    <w:rsid w:val="00293D70"/>
    <w:rsid w:val="00294565"/>
    <w:rsid w:val="00295E48"/>
    <w:rsid w:val="002A6C40"/>
    <w:rsid w:val="002A7E44"/>
    <w:rsid w:val="002B145F"/>
    <w:rsid w:val="002B5D90"/>
    <w:rsid w:val="002B6857"/>
    <w:rsid w:val="002B70C0"/>
    <w:rsid w:val="002B719E"/>
    <w:rsid w:val="002C4A6C"/>
    <w:rsid w:val="002D14CC"/>
    <w:rsid w:val="002D412D"/>
    <w:rsid w:val="002D671C"/>
    <w:rsid w:val="002D6A5A"/>
    <w:rsid w:val="002E3AA8"/>
    <w:rsid w:val="002E516E"/>
    <w:rsid w:val="002F0C55"/>
    <w:rsid w:val="002F556E"/>
    <w:rsid w:val="002F6533"/>
    <w:rsid w:val="00302988"/>
    <w:rsid w:val="00302C4C"/>
    <w:rsid w:val="003033A3"/>
    <w:rsid w:val="00306A41"/>
    <w:rsid w:val="00312E4B"/>
    <w:rsid w:val="00313EC9"/>
    <w:rsid w:val="00313F5B"/>
    <w:rsid w:val="00317DB7"/>
    <w:rsid w:val="003270BE"/>
    <w:rsid w:val="00330FF1"/>
    <w:rsid w:val="00331F3D"/>
    <w:rsid w:val="003320AE"/>
    <w:rsid w:val="00336F99"/>
    <w:rsid w:val="00340464"/>
    <w:rsid w:val="003418B1"/>
    <w:rsid w:val="00343984"/>
    <w:rsid w:val="0034410F"/>
    <w:rsid w:val="00344465"/>
    <w:rsid w:val="0034593B"/>
    <w:rsid w:val="00351B38"/>
    <w:rsid w:val="0035513C"/>
    <w:rsid w:val="00355B39"/>
    <w:rsid w:val="00356A5B"/>
    <w:rsid w:val="0035701F"/>
    <w:rsid w:val="003602B6"/>
    <w:rsid w:val="00363D0C"/>
    <w:rsid w:val="00370F92"/>
    <w:rsid w:val="003713ED"/>
    <w:rsid w:val="00377224"/>
    <w:rsid w:val="0038057D"/>
    <w:rsid w:val="0038106A"/>
    <w:rsid w:val="00381A59"/>
    <w:rsid w:val="00382095"/>
    <w:rsid w:val="00393184"/>
    <w:rsid w:val="00393EF9"/>
    <w:rsid w:val="003940C2"/>
    <w:rsid w:val="00395351"/>
    <w:rsid w:val="003A0F64"/>
    <w:rsid w:val="003A4F58"/>
    <w:rsid w:val="003A7E3E"/>
    <w:rsid w:val="003B0F57"/>
    <w:rsid w:val="003B5215"/>
    <w:rsid w:val="003B796D"/>
    <w:rsid w:val="003C01D3"/>
    <w:rsid w:val="003C01FD"/>
    <w:rsid w:val="003C1420"/>
    <w:rsid w:val="003C2A32"/>
    <w:rsid w:val="003C73EC"/>
    <w:rsid w:val="003D02E6"/>
    <w:rsid w:val="003D083E"/>
    <w:rsid w:val="003D0D41"/>
    <w:rsid w:val="003D44FE"/>
    <w:rsid w:val="003D5C63"/>
    <w:rsid w:val="003E709D"/>
    <w:rsid w:val="003F0AC8"/>
    <w:rsid w:val="003F4332"/>
    <w:rsid w:val="003F6AC9"/>
    <w:rsid w:val="003F75B5"/>
    <w:rsid w:val="004039A6"/>
    <w:rsid w:val="00410212"/>
    <w:rsid w:val="004216BE"/>
    <w:rsid w:val="004225E2"/>
    <w:rsid w:val="00426F73"/>
    <w:rsid w:val="0042750B"/>
    <w:rsid w:val="0043098B"/>
    <w:rsid w:val="00430D6C"/>
    <w:rsid w:val="00432DFA"/>
    <w:rsid w:val="00434420"/>
    <w:rsid w:val="00436AFD"/>
    <w:rsid w:val="00437304"/>
    <w:rsid w:val="00441C6C"/>
    <w:rsid w:val="00442BA2"/>
    <w:rsid w:val="0044389E"/>
    <w:rsid w:val="00446D23"/>
    <w:rsid w:val="00447260"/>
    <w:rsid w:val="004504D7"/>
    <w:rsid w:val="00451462"/>
    <w:rsid w:val="00452493"/>
    <w:rsid w:val="004526C6"/>
    <w:rsid w:val="00461454"/>
    <w:rsid w:val="00462617"/>
    <w:rsid w:val="00465FB5"/>
    <w:rsid w:val="0047371D"/>
    <w:rsid w:val="00474717"/>
    <w:rsid w:val="004819FC"/>
    <w:rsid w:val="00482B46"/>
    <w:rsid w:val="00483013"/>
    <w:rsid w:val="00490A08"/>
    <w:rsid w:val="00496A62"/>
    <w:rsid w:val="004A330C"/>
    <w:rsid w:val="004B0444"/>
    <w:rsid w:val="004C0C2C"/>
    <w:rsid w:val="004C0D08"/>
    <w:rsid w:val="004C1959"/>
    <w:rsid w:val="004C24AC"/>
    <w:rsid w:val="004C2838"/>
    <w:rsid w:val="004D7DBF"/>
    <w:rsid w:val="004E2F75"/>
    <w:rsid w:val="004E781A"/>
    <w:rsid w:val="004F0E1A"/>
    <w:rsid w:val="004F6682"/>
    <w:rsid w:val="0050271C"/>
    <w:rsid w:val="00502EC3"/>
    <w:rsid w:val="0050356E"/>
    <w:rsid w:val="005039E3"/>
    <w:rsid w:val="005066C5"/>
    <w:rsid w:val="00507D27"/>
    <w:rsid w:val="00512C53"/>
    <w:rsid w:val="00513B71"/>
    <w:rsid w:val="0051481A"/>
    <w:rsid w:val="0051596E"/>
    <w:rsid w:val="005205A7"/>
    <w:rsid w:val="00520FF1"/>
    <w:rsid w:val="005219F8"/>
    <w:rsid w:val="005223AF"/>
    <w:rsid w:val="00522906"/>
    <w:rsid w:val="0052605D"/>
    <w:rsid w:val="00527E4F"/>
    <w:rsid w:val="005433B3"/>
    <w:rsid w:val="00545466"/>
    <w:rsid w:val="0055089A"/>
    <w:rsid w:val="00550E55"/>
    <w:rsid w:val="00552D17"/>
    <w:rsid w:val="005530A6"/>
    <w:rsid w:val="005530CA"/>
    <w:rsid w:val="005619BE"/>
    <w:rsid w:val="0056431F"/>
    <w:rsid w:val="00575BCE"/>
    <w:rsid w:val="00575D02"/>
    <w:rsid w:val="00576864"/>
    <w:rsid w:val="0058262F"/>
    <w:rsid w:val="005A5D8F"/>
    <w:rsid w:val="005A6957"/>
    <w:rsid w:val="005A705B"/>
    <w:rsid w:val="005B4BDD"/>
    <w:rsid w:val="005B549E"/>
    <w:rsid w:val="005C0435"/>
    <w:rsid w:val="005C24BC"/>
    <w:rsid w:val="005C5F94"/>
    <w:rsid w:val="005C7B05"/>
    <w:rsid w:val="005D0F40"/>
    <w:rsid w:val="005D2148"/>
    <w:rsid w:val="005D2893"/>
    <w:rsid w:val="005E1067"/>
    <w:rsid w:val="005E1637"/>
    <w:rsid w:val="005E247D"/>
    <w:rsid w:val="005E36C8"/>
    <w:rsid w:val="005E54A4"/>
    <w:rsid w:val="005E7DF7"/>
    <w:rsid w:val="005F3133"/>
    <w:rsid w:val="005F5665"/>
    <w:rsid w:val="00600F8B"/>
    <w:rsid w:val="00601C53"/>
    <w:rsid w:val="00611D4C"/>
    <w:rsid w:val="00613B38"/>
    <w:rsid w:val="0061751D"/>
    <w:rsid w:val="0062015F"/>
    <w:rsid w:val="00632461"/>
    <w:rsid w:val="00640F82"/>
    <w:rsid w:val="0064311A"/>
    <w:rsid w:val="006433D3"/>
    <w:rsid w:val="00645FFD"/>
    <w:rsid w:val="006461E4"/>
    <w:rsid w:val="006470EB"/>
    <w:rsid w:val="00647E0E"/>
    <w:rsid w:val="00652A4F"/>
    <w:rsid w:val="006541FC"/>
    <w:rsid w:val="0066002E"/>
    <w:rsid w:val="006633F6"/>
    <w:rsid w:val="00664405"/>
    <w:rsid w:val="006655D0"/>
    <w:rsid w:val="00670D5B"/>
    <w:rsid w:val="00673394"/>
    <w:rsid w:val="00674EA4"/>
    <w:rsid w:val="0067519F"/>
    <w:rsid w:val="00676512"/>
    <w:rsid w:val="0068107B"/>
    <w:rsid w:val="00683830"/>
    <w:rsid w:val="00683B2E"/>
    <w:rsid w:val="00684C99"/>
    <w:rsid w:val="00690570"/>
    <w:rsid w:val="00691D09"/>
    <w:rsid w:val="00692C02"/>
    <w:rsid w:val="006A08DE"/>
    <w:rsid w:val="006A211F"/>
    <w:rsid w:val="006A33BD"/>
    <w:rsid w:val="006A60E0"/>
    <w:rsid w:val="006A639B"/>
    <w:rsid w:val="006B0696"/>
    <w:rsid w:val="006B4E7B"/>
    <w:rsid w:val="006C1C6D"/>
    <w:rsid w:val="006D2D0A"/>
    <w:rsid w:val="006D769D"/>
    <w:rsid w:val="006E6655"/>
    <w:rsid w:val="006F0B17"/>
    <w:rsid w:val="006F3464"/>
    <w:rsid w:val="006F4E3F"/>
    <w:rsid w:val="00701CCC"/>
    <w:rsid w:val="0070454B"/>
    <w:rsid w:val="00704DE3"/>
    <w:rsid w:val="007072F0"/>
    <w:rsid w:val="00710CA6"/>
    <w:rsid w:val="00711BE0"/>
    <w:rsid w:val="00712150"/>
    <w:rsid w:val="00713431"/>
    <w:rsid w:val="00717075"/>
    <w:rsid w:val="007319E0"/>
    <w:rsid w:val="00732ACF"/>
    <w:rsid w:val="00732DA8"/>
    <w:rsid w:val="00733DAD"/>
    <w:rsid w:val="00734709"/>
    <w:rsid w:val="00737C39"/>
    <w:rsid w:val="0075000F"/>
    <w:rsid w:val="007519C8"/>
    <w:rsid w:val="00752900"/>
    <w:rsid w:val="00752B8D"/>
    <w:rsid w:val="00756623"/>
    <w:rsid w:val="00762856"/>
    <w:rsid w:val="00763544"/>
    <w:rsid w:val="007708E4"/>
    <w:rsid w:val="00771172"/>
    <w:rsid w:val="007804F9"/>
    <w:rsid w:val="00782103"/>
    <w:rsid w:val="00783331"/>
    <w:rsid w:val="00785BD1"/>
    <w:rsid w:val="00785F34"/>
    <w:rsid w:val="00786A0A"/>
    <w:rsid w:val="007870C6"/>
    <w:rsid w:val="007870C9"/>
    <w:rsid w:val="00792E12"/>
    <w:rsid w:val="00795BC9"/>
    <w:rsid w:val="00797E4B"/>
    <w:rsid w:val="007A4D4F"/>
    <w:rsid w:val="007A51EC"/>
    <w:rsid w:val="007A56DB"/>
    <w:rsid w:val="007A7C73"/>
    <w:rsid w:val="007B04B7"/>
    <w:rsid w:val="007B131D"/>
    <w:rsid w:val="007B4F93"/>
    <w:rsid w:val="007C7287"/>
    <w:rsid w:val="007D17A1"/>
    <w:rsid w:val="007D2B3B"/>
    <w:rsid w:val="007D2B3E"/>
    <w:rsid w:val="007D2C13"/>
    <w:rsid w:val="007D34AF"/>
    <w:rsid w:val="007D77FA"/>
    <w:rsid w:val="007E0BC3"/>
    <w:rsid w:val="007E1FC5"/>
    <w:rsid w:val="007E25CE"/>
    <w:rsid w:val="007E5B67"/>
    <w:rsid w:val="007E5F40"/>
    <w:rsid w:val="007E615B"/>
    <w:rsid w:val="007E7303"/>
    <w:rsid w:val="007E7BE0"/>
    <w:rsid w:val="007F1645"/>
    <w:rsid w:val="007F4634"/>
    <w:rsid w:val="007F47A5"/>
    <w:rsid w:val="007F4DF2"/>
    <w:rsid w:val="007F5210"/>
    <w:rsid w:val="007F53A5"/>
    <w:rsid w:val="007F6132"/>
    <w:rsid w:val="007F78E8"/>
    <w:rsid w:val="00806D0C"/>
    <w:rsid w:val="0080745A"/>
    <w:rsid w:val="0081450C"/>
    <w:rsid w:val="00814666"/>
    <w:rsid w:val="00817C6C"/>
    <w:rsid w:val="008229C4"/>
    <w:rsid w:val="0082341F"/>
    <w:rsid w:val="00832B16"/>
    <w:rsid w:val="00834E3C"/>
    <w:rsid w:val="00836F95"/>
    <w:rsid w:val="00840590"/>
    <w:rsid w:val="00841D97"/>
    <w:rsid w:val="00841EE8"/>
    <w:rsid w:val="0084225E"/>
    <w:rsid w:val="00843BFD"/>
    <w:rsid w:val="00843CEE"/>
    <w:rsid w:val="008443F6"/>
    <w:rsid w:val="00844FDA"/>
    <w:rsid w:val="0085053F"/>
    <w:rsid w:val="008509AE"/>
    <w:rsid w:val="008618EE"/>
    <w:rsid w:val="00862EF3"/>
    <w:rsid w:val="008664B0"/>
    <w:rsid w:val="00872A73"/>
    <w:rsid w:val="00881127"/>
    <w:rsid w:val="0088307D"/>
    <w:rsid w:val="00886C6A"/>
    <w:rsid w:val="0089034C"/>
    <w:rsid w:val="008911D5"/>
    <w:rsid w:val="008930B3"/>
    <w:rsid w:val="00895339"/>
    <w:rsid w:val="008A173D"/>
    <w:rsid w:val="008B2041"/>
    <w:rsid w:val="008B43E6"/>
    <w:rsid w:val="008B6BE5"/>
    <w:rsid w:val="008C28E5"/>
    <w:rsid w:val="008C3C10"/>
    <w:rsid w:val="008C4787"/>
    <w:rsid w:val="008C7190"/>
    <w:rsid w:val="008C7A99"/>
    <w:rsid w:val="008D117F"/>
    <w:rsid w:val="008D22D3"/>
    <w:rsid w:val="008E3D6F"/>
    <w:rsid w:val="008E50BB"/>
    <w:rsid w:val="008E6D33"/>
    <w:rsid w:val="008E6F52"/>
    <w:rsid w:val="008F215E"/>
    <w:rsid w:val="008F2800"/>
    <w:rsid w:val="008F36FF"/>
    <w:rsid w:val="008F4D09"/>
    <w:rsid w:val="008F64E4"/>
    <w:rsid w:val="008F75F2"/>
    <w:rsid w:val="00905E4B"/>
    <w:rsid w:val="00906D5A"/>
    <w:rsid w:val="009116D0"/>
    <w:rsid w:val="00911759"/>
    <w:rsid w:val="00916EF4"/>
    <w:rsid w:val="00922BD7"/>
    <w:rsid w:val="0092319B"/>
    <w:rsid w:val="00924354"/>
    <w:rsid w:val="00924BD2"/>
    <w:rsid w:val="009270E4"/>
    <w:rsid w:val="009359C0"/>
    <w:rsid w:val="00935D0B"/>
    <w:rsid w:val="00940EF8"/>
    <w:rsid w:val="00941F58"/>
    <w:rsid w:val="009537D6"/>
    <w:rsid w:val="00954A64"/>
    <w:rsid w:val="009556EC"/>
    <w:rsid w:val="0095691C"/>
    <w:rsid w:val="0095743D"/>
    <w:rsid w:val="009625A4"/>
    <w:rsid w:val="0097004F"/>
    <w:rsid w:val="0097175D"/>
    <w:rsid w:val="0097397A"/>
    <w:rsid w:val="00974355"/>
    <w:rsid w:val="00976CC7"/>
    <w:rsid w:val="009855B0"/>
    <w:rsid w:val="009859F2"/>
    <w:rsid w:val="009939D2"/>
    <w:rsid w:val="009941E5"/>
    <w:rsid w:val="009A2233"/>
    <w:rsid w:val="009A3E73"/>
    <w:rsid w:val="009A78A5"/>
    <w:rsid w:val="009A7E94"/>
    <w:rsid w:val="009B088D"/>
    <w:rsid w:val="009B1B1D"/>
    <w:rsid w:val="009B69D2"/>
    <w:rsid w:val="009C273C"/>
    <w:rsid w:val="009D2BD1"/>
    <w:rsid w:val="009E1718"/>
    <w:rsid w:val="009E3A03"/>
    <w:rsid w:val="009E4EBF"/>
    <w:rsid w:val="009E6FE1"/>
    <w:rsid w:val="009F28F9"/>
    <w:rsid w:val="009F29AD"/>
    <w:rsid w:val="009F5F46"/>
    <w:rsid w:val="009F60B6"/>
    <w:rsid w:val="00A0164C"/>
    <w:rsid w:val="00A01D62"/>
    <w:rsid w:val="00A01F65"/>
    <w:rsid w:val="00A04E4C"/>
    <w:rsid w:val="00A04FF1"/>
    <w:rsid w:val="00A05D11"/>
    <w:rsid w:val="00A10F07"/>
    <w:rsid w:val="00A13472"/>
    <w:rsid w:val="00A13BA8"/>
    <w:rsid w:val="00A14C3D"/>
    <w:rsid w:val="00A2003C"/>
    <w:rsid w:val="00A20FFD"/>
    <w:rsid w:val="00A31D70"/>
    <w:rsid w:val="00A375F9"/>
    <w:rsid w:val="00A4084B"/>
    <w:rsid w:val="00A4108B"/>
    <w:rsid w:val="00A46D0F"/>
    <w:rsid w:val="00A53AE0"/>
    <w:rsid w:val="00A53C5F"/>
    <w:rsid w:val="00A546E8"/>
    <w:rsid w:val="00A54B43"/>
    <w:rsid w:val="00A6601C"/>
    <w:rsid w:val="00A67FA0"/>
    <w:rsid w:val="00A70462"/>
    <w:rsid w:val="00A72663"/>
    <w:rsid w:val="00A73B0B"/>
    <w:rsid w:val="00A73CAB"/>
    <w:rsid w:val="00A73FD1"/>
    <w:rsid w:val="00A8209C"/>
    <w:rsid w:val="00A86EC5"/>
    <w:rsid w:val="00A95C7D"/>
    <w:rsid w:val="00A97E07"/>
    <w:rsid w:val="00AA168E"/>
    <w:rsid w:val="00AA38AF"/>
    <w:rsid w:val="00AB26C9"/>
    <w:rsid w:val="00AB3E9C"/>
    <w:rsid w:val="00AB4093"/>
    <w:rsid w:val="00AC086B"/>
    <w:rsid w:val="00AC37C4"/>
    <w:rsid w:val="00AC4A99"/>
    <w:rsid w:val="00AC6690"/>
    <w:rsid w:val="00AC7928"/>
    <w:rsid w:val="00AD12D4"/>
    <w:rsid w:val="00AD2356"/>
    <w:rsid w:val="00AD6514"/>
    <w:rsid w:val="00AD70AC"/>
    <w:rsid w:val="00AE04DF"/>
    <w:rsid w:val="00AE2189"/>
    <w:rsid w:val="00AE2B9D"/>
    <w:rsid w:val="00AE4201"/>
    <w:rsid w:val="00AF0BBB"/>
    <w:rsid w:val="00AF2A0F"/>
    <w:rsid w:val="00AF56AD"/>
    <w:rsid w:val="00AF6105"/>
    <w:rsid w:val="00AF6EE7"/>
    <w:rsid w:val="00B00B5E"/>
    <w:rsid w:val="00B023A9"/>
    <w:rsid w:val="00B0282F"/>
    <w:rsid w:val="00B034FC"/>
    <w:rsid w:val="00B045A6"/>
    <w:rsid w:val="00B04B56"/>
    <w:rsid w:val="00B05CA1"/>
    <w:rsid w:val="00B07C53"/>
    <w:rsid w:val="00B10EC1"/>
    <w:rsid w:val="00B11B37"/>
    <w:rsid w:val="00B200A2"/>
    <w:rsid w:val="00B3355E"/>
    <w:rsid w:val="00B34455"/>
    <w:rsid w:val="00B3661F"/>
    <w:rsid w:val="00B36E1C"/>
    <w:rsid w:val="00B41472"/>
    <w:rsid w:val="00B445BF"/>
    <w:rsid w:val="00B45799"/>
    <w:rsid w:val="00B46630"/>
    <w:rsid w:val="00B50A3A"/>
    <w:rsid w:val="00B53170"/>
    <w:rsid w:val="00B55C5F"/>
    <w:rsid w:val="00B63589"/>
    <w:rsid w:val="00B64D54"/>
    <w:rsid w:val="00B66918"/>
    <w:rsid w:val="00B67D8C"/>
    <w:rsid w:val="00B7133A"/>
    <w:rsid w:val="00B858EF"/>
    <w:rsid w:val="00B87CED"/>
    <w:rsid w:val="00B90E71"/>
    <w:rsid w:val="00B961E4"/>
    <w:rsid w:val="00BA3BE2"/>
    <w:rsid w:val="00BB5841"/>
    <w:rsid w:val="00BB6BD9"/>
    <w:rsid w:val="00BC06C9"/>
    <w:rsid w:val="00BC115A"/>
    <w:rsid w:val="00BD0764"/>
    <w:rsid w:val="00BE0A61"/>
    <w:rsid w:val="00BE1761"/>
    <w:rsid w:val="00BE1A57"/>
    <w:rsid w:val="00BE22FD"/>
    <w:rsid w:val="00BE2F62"/>
    <w:rsid w:val="00BE4729"/>
    <w:rsid w:val="00BE745A"/>
    <w:rsid w:val="00BE7B10"/>
    <w:rsid w:val="00BF135A"/>
    <w:rsid w:val="00BF2356"/>
    <w:rsid w:val="00BF3027"/>
    <w:rsid w:val="00BF51C6"/>
    <w:rsid w:val="00C054AE"/>
    <w:rsid w:val="00C0580A"/>
    <w:rsid w:val="00C11802"/>
    <w:rsid w:val="00C20CCB"/>
    <w:rsid w:val="00C21325"/>
    <w:rsid w:val="00C21E1F"/>
    <w:rsid w:val="00C224EB"/>
    <w:rsid w:val="00C25C49"/>
    <w:rsid w:val="00C31418"/>
    <w:rsid w:val="00C342E7"/>
    <w:rsid w:val="00C37249"/>
    <w:rsid w:val="00C37E78"/>
    <w:rsid w:val="00C41787"/>
    <w:rsid w:val="00C46C7B"/>
    <w:rsid w:val="00C51B9D"/>
    <w:rsid w:val="00C5454E"/>
    <w:rsid w:val="00C6392B"/>
    <w:rsid w:val="00C6669B"/>
    <w:rsid w:val="00C66B39"/>
    <w:rsid w:val="00C6747F"/>
    <w:rsid w:val="00C75608"/>
    <w:rsid w:val="00C756C2"/>
    <w:rsid w:val="00C75BF6"/>
    <w:rsid w:val="00C75E2D"/>
    <w:rsid w:val="00C80DC3"/>
    <w:rsid w:val="00C85021"/>
    <w:rsid w:val="00C860CB"/>
    <w:rsid w:val="00C87ACC"/>
    <w:rsid w:val="00C97CEF"/>
    <w:rsid w:val="00CA786C"/>
    <w:rsid w:val="00CB0219"/>
    <w:rsid w:val="00CB27F0"/>
    <w:rsid w:val="00CB5EF6"/>
    <w:rsid w:val="00CB6F1A"/>
    <w:rsid w:val="00CC5C04"/>
    <w:rsid w:val="00CD4952"/>
    <w:rsid w:val="00CD4EA8"/>
    <w:rsid w:val="00CD5208"/>
    <w:rsid w:val="00CD5C6C"/>
    <w:rsid w:val="00CD6084"/>
    <w:rsid w:val="00CD793D"/>
    <w:rsid w:val="00CD7B6C"/>
    <w:rsid w:val="00CE09AE"/>
    <w:rsid w:val="00CE1656"/>
    <w:rsid w:val="00CE52DD"/>
    <w:rsid w:val="00CE6A6C"/>
    <w:rsid w:val="00CE6FE7"/>
    <w:rsid w:val="00CF3AD3"/>
    <w:rsid w:val="00CF49D8"/>
    <w:rsid w:val="00D04A34"/>
    <w:rsid w:val="00D04D4A"/>
    <w:rsid w:val="00D05B79"/>
    <w:rsid w:val="00D06FA1"/>
    <w:rsid w:val="00D1510C"/>
    <w:rsid w:val="00D202BC"/>
    <w:rsid w:val="00D20D8D"/>
    <w:rsid w:val="00D2245A"/>
    <w:rsid w:val="00D24CD0"/>
    <w:rsid w:val="00D25909"/>
    <w:rsid w:val="00D30187"/>
    <w:rsid w:val="00D305F5"/>
    <w:rsid w:val="00D3187D"/>
    <w:rsid w:val="00D328A4"/>
    <w:rsid w:val="00D33B4C"/>
    <w:rsid w:val="00D33F71"/>
    <w:rsid w:val="00D35A4C"/>
    <w:rsid w:val="00D406A6"/>
    <w:rsid w:val="00D40F85"/>
    <w:rsid w:val="00D416A9"/>
    <w:rsid w:val="00D4272D"/>
    <w:rsid w:val="00D4368E"/>
    <w:rsid w:val="00D456EA"/>
    <w:rsid w:val="00D45C02"/>
    <w:rsid w:val="00D52982"/>
    <w:rsid w:val="00D52D13"/>
    <w:rsid w:val="00D56A4D"/>
    <w:rsid w:val="00D614EC"/>
    <w:rsid w:val="00D6152D"/>
    <w:rsid w:val="00D636BB"/>
    <w:rsid w:val="00D664B8"/>
    <w:rsid w:val="00D81846"/>
    <w:rsid w:val="00D82FB3"/>
    <w:rsid w:val="00D844D1"/>
    <w:rsid w:val="00D92DD8"/>
    <w:rsid w:val="00DA164D"/>
    <w:rsid w:val="00DA4C06"/>
    <w:rsid w:val="00DA6528"/>
    <w:rsid w:val="00DB13CC"/>
    <w:rsid w:val="00DB3584"/>
    <w:rsid w:val="00DB5AD3"/>
    <w:rsid w:val="00DB6A29"/>
    <w:rsid w:val="00DB7EE2"/>
    <w:rsid w:val="00DC296E"/>
    <w:rsid w:val="00DC33C7"/>
    <w:rsid w:val="00DC3868"/>
    <w:rsid w:val="00DD0DEF"/>
    <w:rsid w:val="00DD527C"/>
    <w:rsid w:val="00DD5D5F"/>
    <w:rsid w:val="00DE0B39"/>
    <w:rsid w:val="00DE23D1"/>
    <w:rsid w:val="00DE36E3"/>
    <w:rsid w:val="00DE507E"/>
    <w:rsid w:val="00DE50B6"/>
    <w:rsid w:val="00DE5361"/>
    <w:rsid w:val="00DF05BD"/>
    <w:rsid w:val="00E0069A"/>
    <w:rsid w:val="00E110E5"/>
    <w:rsid w:val="00E12C0F"/>
    <w:rsid w:val="00E14387"/>
    <w:rsid w:val="00E204BC"/>
    <w:rsid w:val="00E23AE6"/>
    <w:rsid w:val="00E240C4"/>
    <w:rsid w:val="00E27670"/>
    <w:rsid w:val="00E30D22"/>
    <w:rsid w:val="00E32199"/>
    <w:rsid w:val="00E332C9"/>
    <w:rsid w:val="00E33650"/>
    <w:rsid w:val="00E37DD3"/>
    <w:rsid w:val="00E42094"/>
    <w:rsid w:val="00E47651"/>
    <w:rsid w:val="00E518E7"/>
    <w:rsid w:val="00E53132"/>
    <w:rsid w:val="00E554B8"/>
    <w:rsid w:val="00E55721"/>
    <w:rsid w:val="00E56999"/>
    <w:rsid w:val="00E6203D"/>
    <w:rsid w:val="00E6632C"/>
    <w:rsid w:val="00E71857"/>
    <w:rsid w:val="00E72816"/>
    <w:rsid w:val="00E7356B"/>
    <w:rsid w:val="00E76358"/>
    <w:rsid w:val="00E76C34"/>
    <w:rsid w:val="00E81094"/>
    <w:rsid w:val="00E82646"/>
    <w:rsid w:val="00E8499D"/>
    <w:rsid w:val="00E84A05"/>
    <w:rsid w:val="00E85186"/>
    <w:rsid w:val="00E87890"/>
    <w:rsid w:val="00E93A7D"/>
    <w:rsid w:val="00E9422F"/>
    <w:rsid w:val="00EA0D37"/>
    <w:rsid w:val="00EA2592"/>
    <w:rsid w:val="00EA44B0"/>
    <w:rsid w:val="00EA5A27"/>
    <w:rsid w:val="00EB0487"/>
    <w:rsid w:val="00EB15F1"/>
    <w:rsid w:val="00EB251D"/>
    <w:rsid w:val="00EB5E67"/>
    <w:rsid w:val="00EB7D39"/>
    <w:rsid w:val="00EC31D0"/>
    <w:rsid w:val="00ED1AD3"/>
    <w:rsid w:val="00ED362D"/>
    <w:rsid w:val="00EE1FE2"/>
    <w:rsid w:val="00EE27A4"/>
    <w:rsid w:val="00EE6346"/>
    <w:rsid w:val="00EF1C9C"/>
    <w:rsid w:val="00EF2DF3"/>
    <w:rsid w:val="00F07E8A"/>
    <w:rsid w:val="00F121DA"/>
    <w:rsid w:val="00F16B5B"/>
    <w:rsid w:val="00F27BEA"/>
    <w:rsid w:val="00F27CD3"/>
    <w:rsid w:val="00F30318"/>
    <w:rsid w:val="00F3278D"/>
    <w:rsid w:val="00F34D18"/>
    <w:rsid w:val="00F364AA"/>
    <w:rsid w:val="00F41625"/>
    <w:rsid w:val="00F42E92"/>
    <w:rsid w:val="00F47ADA"/>
    <w:rsid w:val="00F50BB1"/>
    <w:rsid w:val="00F54B05"/>
    <w:rsid w:val="00F55430"/>
    <w:rsid w:val="00F63471"/>
    <w:rsid w:val="00F66749"/>
    <w:rsid w:val="00F72645"/>
    <w:rsid w:val="00F73BA3"/>
    <w:rsid w:val="00F74FBD"/>
    <w:rsid w:val="00F772C2"/>
    <w:rsid w:val="00F77A99"/>
    <w:rsid w:val="00F83FF7"/>
    <w:rsid w:val="00F863E6"/>
    <w:rsid w:val="00F90322"/>
    <w:rsid w:val="00F938B2"/>
    <w:rsid w:val="00F9440F"/>
    <w:rsid w:val="00F973D1"/>
    <w:rsid w:val="00FA23DD"/>
    <w:rsid w:val="00FA6F40"/>
    <w:rsid w:val="00FB48B5"/>
    <w:rsid w:val="00FB4FF3"/>
    <w:rsid w:val="00FB59C7"/>
    <w:rsid w:val="00FC35DC"/>
    <w:rsid w:val="00FD12CB"/>
    <w:rsid w:val="00FD22E8"/>
    <w:rsid w:val="00FD2E2F"/>
    <w:rsid w:val="00FD5639"/>
    <w:rsid w:val="00FD6AC5"/>
    <w:rsid w:val="00FE148B"/>
    <w:rsid w:val="00FE5ACC"/>
    <w:rsid w:val="00FE7732"/>
    <w:rsid w:val="00FF0CDE"/>
    <w:rsid w:val="00FF1E0B"/>
    <w:rsid w:val="00FF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F157B"/>
  <w15:docId w15:val="{35D85D15-1F83-4740-B029-A78197A9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C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78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F9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F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36F99"/>
    <w:rPr>
      <w:vertAlign w:val="superscript"/>
    </w:rPr>
  </w:style>
  <w:style w:type="character" w:styleId="nfase">
    <w:name w:val="Emphasis"/>
    <w:basedOn w:val="Fontepargpadro"/>
    <w:uiPriority w:val="20"/>
    <w:qFormat/>
    <w:rsid w:val="00E42094"/>
    <w:rPr>
      <w:i/>
      <w:iCs/>
    </w:rPr>
  </w:style>
  <w:style w:type="paragraph" w:styleId="NormalWeb">
    <w:name w:val="Normal (Web)"/>
    <w:basedOn w:val="Normal"/>
    <w:uiPriority w:val="99"/>
    <w:unhideWhenUsed/>
    <w:rsid w:val="00227F4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C7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2DF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2D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EF2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BodyText31">
    <w:name w:val="Body Text 31"/>
    <w:basedOn w:val="Normal"/>
    <w:rsid w:val="00EF2DF3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C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riomunicipal.com.br/a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3793-0FE1-4176-A165-F0584691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prefeitura clevelandia</cp:lastModifiedBy>
  <cp:revision>2</cp:revision>
  <cp:lastPrinted>2023-07-31T15:10:00Z</cp:lastPrinted>
  <dcterms:created xsi:type="dcterms:W3CDTF">2023-07-31T15:35:00Z</dcterms:created>
  <dcterms:modified xsi:type="dcterms:W3CDTF">2023-07-31T15:35:00Z</dcterms:modified>
</cp:coreProperties>
</file>